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9"/>
        <w:gridCol w:w="4111"/>
      </w:tblGrid>
      <w:tr w:rsidR="00213494" w:rsidRPr="009763F1" w:rsidTr="00C70330">
        <w:trPr>
          <w:trHeight w:val="1603"/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4" w:rsidRPr="009763F1" w:rsidRDefault="00213494" w:rsidP="00FB6F37">
            <w:pPr>
              <w:tabs>
                <w:tab w:val="left" w:pos="5925"/>
              </w:tabs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94" w:rsidRPr="009763F1" w:rsidRDefault="00213494" w:rsidP="00FB6F37">
            <w:pPr>
              <w:tabs>
                <w:tab w:val="left" w:pos="64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</w:t>
            </w:r>
          </w:p>
          <w:p w:rsidR="00213494" w:rsidRPr="009763F1" w:rsidRDefault="00213494" w:rsidP="00FB6F37">
            <w:pPr>
              <w:tabs>
                <w:tab w:val="left" w:pos="64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среднего профессионального </w:t>
            </w:r>
          </w:p>
          <w:p w:rsidR="00213494" w:rsidRPr="009763F1" w:rsidRDefault="00213494" w:rsidP="00FB6F37">
            <w:pPr>
              <w:tabs>
                <w:tab w:val="left" w:pos="64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>образования (ССУЗ)</w:t>
            </w:r>
          </w:p>
          <w:p w:rsidR="00213494" w:rsidRPr="009763F1" w:rsidRDefault="00213494" w:rsidP="00FB6F37">
            <w:pPr>
              <w:tabs>
                <w:tab w:val="left" w:pos="6030"/>
              </w:tabs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>«Златоустовский индустриальный</w:t>
            </w:r>
          </w:p>
          <w:p w:rsidR="00213494" w:rsidRPr="009763F1" w:rsidRDefault="00213494" w:rsidP="00FB6F37">
            <w:pPr>
              <w:tabs>
                <w:tab w:val="left" w:pos="6030"/>
              </w:tabs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>колледж им.П.П. Аносова»</w:t>
            </w:r>
          </w:p>
          <w:p w:rsidR="00213494" w:rsidRPr="009763F1" w:rsidRDefault="00213494" w:rsidP="00FB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94" w:rsidRPr="009763F1" w:rsidRDefault="00213494" w:rsidP="00FB6F37">
            <w:pPr>
              <w:tabs>
                <w:tab w:val="left" w:pos="5925"/>
              </w:tabs>
              <w:spacing w:after="0" w:line="240" w:lineRule="auto"/>
              <w:ind w:left="16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94" w:rsidRPr="009763F1" w:rsidRDefault="00213494" w:rsidP="00FB6F37">
            <w:pPr>
              <w:tabs>
                <w:tab w:val="left" w:pos="6420"/>
              </w:tabs>
              <w:spacing w:after="0" w:line="240" w:lineRule="auto"/>
              <w:ind w:left="20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13494" w:rsidRPr="009763F1" w:rsidRDefault="00213494" w:rsidP="00FB6F37">
            <w:pPr>
              <w:tabs>
                <w:tab w:val="left" w:pos="64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213494" w:rsidRPr="009763F1" w:rsidRDefault="00213494" w:rsidP="00FB6F37">
            <w:pPr>
              <w:tabs>
                <w:tab w:val="left" w:pos="6030"/>
              </w:tabs>
              <w:spacing w:after="0" w:line="240" w:lineRule="auto"/>
              <w:ind w:lef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94" w:rsidRPr="009763F1" w:rsidRDefault="00213494" w:rsidP="00FB6F37">
            <w:pPr>
              <w:tabs>
                <w:tab w:val="left" w:pos="6030"/>
              </w:tabs>
              <w:spacing w:after="0" w:line="240" w:lineRule="auto"/>
              <w:ind w:lef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3F1">
              <w:rPr>
                <w:rFonts w:ascii="Times New Roman" w:hAnsi="Times New Roman" w:cs="Times New Roman"/>
                <w:sz w:val="24"/>
                <w:szCs w:val="24"/>
              </w:rPr>
              <w:t>_____________________ В.В.Сидоров</w:t>
            </w:r>
          </w:p>
          <w:p w:rsidR="00213494" w:rsidRPr="009763F1" w:rsidRDefault="00B87953" w:rsidP="00FB6F37">
            <w:pPr>
              <w:widowControl w:val="0"/>
              <w:tabs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</w:t>
            </w:r>
            <w:r w:rsidR="00213494" w:rsidRPr="009763F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</w:tbl>
    <w:p w:rsidR="0021787F" w:rsidRPr="009763F1" w:rsidRDefault="0021787F" w:rsidP="00FB6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494" w:rsidRPr="009763F1" w:rsidRDefault="00213494" w:rsidP="00FB6F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213494" w:rsidRPr="009763F1" w:rsidRDefault="00213494" w:rsidP="00FB6F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организации обучения студентов-инвалидов и </w:t>
      </w:r>
      <w:r w:rsidRPr="0097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студентов с ограниченными возможностями здоровья в Златоустовском индустриальном колледже им.П.П. Аносова </w:t>
      </w:r>
    </w:p>
    <w:p w:rsidR="00213494" w:rsidRPr="009763F1" w:rsidRDefault="00213494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3494" w:rsidRPr="009763F1" w:rsidRDefault="00213494" w:rsidP="00FB6F37">
      <w:pPr>
        <w:pStyle w:val="1"/>
        <w:numPr>
          <w:ilvl w:val="0"/>
          <w:numId w:val="1"/>
        </w:numPr>
        <w:spacing w:before="0" w:after="12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402952125"/>
      <w:r w:rsidRPr="009763F1">
        <w:rPr>
          <w:rFonts w:ascii="Times New Roman" w:hAnsi="Times New Roman"/>
          <w:b w:val="0"/>
          <w:color w:val="000000"/>
          <w:sz w:val="24"/>
          <w:szCs w:val="24"/>
        </w:rPr>
        <w:t>Общие положения</w:t>
      </w:r>
      <w:bookmarkEnd w:id="0"/>
    </w:p>
    <w:p w:rsidR="00213494" w:rsidRPr="009763F1" w:rsidRDefault="00213494" w:rsidP="00FB6F37">
      <w:pPr>
        <w:pStyle w:val="a4"/>
        <w:numPr>
          <w:ilvl w:val="1"/>
          <w:numId w:val="5"/>
        </w:numPr>
        <w:tabs>
          <w:tab w:val="left" w:pos="567"/>
        </w:tabs>
        <w:rPr>
          <w:color w:val="000000"/>
          <w:sz w:val="24"/>
        </w:rPr>
      </w:pPr>
      <w:proofErr w:type="gramStart"/>
      <w:r w:rsidRPr="009763F1">
        <w:rPr>
          <w:color w:val="000000"/>
          <w:sz w:val="24"/>
        </w:rPr>
        <w:t>Настоящее Положение регламентирует порядок организации обучения студентов-инвалидов и студентов с ограниченными возможностями здоровья (далее – инвалиды и лица с ОВЗ), определяет основные направления работы с инвалидами и лицами с ОВЗ в Златоустовском индустриальном колледже им.П.П. Аносова (далее – колледж) и разработано в соответствии в Федеральным законом РФ от 29 декабря 2012 г. № 73-ФЗ «Об образовании в Российской Федерации», Федеральным законом</w:t>
      </w:r>
      <w:proofErr w:type="gramEnd"/>
      <w:r w:rsidRPr="009763F1">
        <w:rPr>
          <w:color w:val="000000"/>
          <w:sz w:val="24"/>
        </w:rPr>
        <w:t xml:space="preserve"> </w:t>
      </w:r>
      <w:proofErr w:type="gramStart"/>
      <w:r w:rsidRPr="009763F1">
        <w:rPr>
          <w:color w:val="000000"/>
          <w:sz w:val="24"/>
        </w:rPr>
        <w:t xml:space="preserve">от 24.11.1995 № 181-ФЗ «О социальной защите инвалидов в Российской Федерации», Приказом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 Письмом </w:t>
      </w:r>
      <w:proofErr w:type="spellStart"/>
      <w:r w:rsidRPr="009763F1">
        <w:rPr>
          <w:color w:val="000000"/>
          <w:sz w:val="24"/>
        </w:rPr>
        <w:t>Минобрнауки</w:t>
      </w:r>
      <w:proofErr w:type="spellEnd"/>
      <w:r w:rsidRPr="009763F1">
        <w:rPr>
          <w:color w:val="000000"/>
          <w:sz w:val="24"/>
        </w:rPr>
        <w:t xml:space="preserve"> РФ от 18.03.2014г.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</w:t>
      </w:r>
      <w:proofErr w:type="gramEnd"/>
      <w:r w:rsidR="002D6CA3" w:rsidRPr="009763F1">
        <w:rPr>
          <w:color w:val="000000"/>
          <w:sz w:val="24"/>
        </w:rPr>
        <w:t>, в том числе оснащенности образовательного процесса</w:t>
      </w:r>
      <w:r w:rsidRPr="009763F1">
        <w:rPr>
          <w:color w:val="000000"/>
          <w:sz w:val="24"/>
        </w:rPr>
        <w:t>», иными нормативно-правовыми актами Российской Федерации.</w:t>
      </w:r>
    </w:p>
    <w:p w:rsidR="00213494" w:rsidRPr="009763F1" w:rsidRDefault="002D6CA3" w:rsidP="00FB6F37">
      <w:pPr>
        <w:pStyle w:val="a4"/>
        <w:numPr>
          <w:ilvl w:val="1"/>
          <w:numId w:val="5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 xml:space="preserve">Колледж </w:t>
      </w:r>
      <w:r w:rsidR="00213494" w:rsidRPr="009763F1">
        <w:rPr>
          <w:color w:val="000000"/>
          <w:sz w:val="24"/>
        </w:rPr>
        <w:t xml:space="preserve"> создает специальные условия для получения </w:t>
      </w:r>
      <w:r w:rsidRPr="009763F1">
        <w:rPr>
          <w:color w:val="000000"/>
          <w:sz w:val="24"/>
        </w:rPr>
        <w:t xml:space="preserve">профессионального </w:t>
      </w:r>
      <w:r w:rsidR="00213494" w:rsidRPr="009763F1">
        <w:rPr>
          <w:color w:val="000000"/>
          <w:sz w:val="24"/>
        </w:rPr>
        <w:t xml:space="preserve"> образования инвалидами и лицам с ОВЗ.</w:t>
      </w:r>
    </w:p>
    <w:p w:rsidR="00213494" w:rsidRPr="009763F1" w:rsidRDefault="00213494" w:rsidP="00FB6F37">
      <w:pPr>
        <w:pStyle w:val="a4"/>
        <w:tabs>
          <w:tab w:val="left" w:pos="567"/>
        </w:tabs>
        <w:ind w:left="567"/>
        <w:rPr>
          <w:color w:val="000000"/>
          <w:sz w:val="24"/>
        </w:rPr>
      </w:pPr>
      <w:r w:rsidRPr="009763F1">
        <w:rPr>
          <w:color w:val="000000"/>
          <w:sz w:val="24"/>
        </w:rPr>
        <w:t>Под специальными условиями понимаются условия обучения инвалидов и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r w:rsidR="002D6CA3" w:rsidRPr="009763F1">
        <w:rPr>
          <w:color w:val="000000"/>
          <w:sz w:val="24"/>
        </w:rPr>
        <w:t xml:space="preserve"> </w:t>
      </w:r>
      <w:r w:rsidR="00AF113C">
        <w:rPr>
          <w:color w:val="000000"/>
          <w:sz w:val="24"/>
        </w:rPr>
        <w:t>вспомогательного персонала</w:t>
      </w:r>
      <w:r w:rsidRPr="009763F1">
        <w:rPr>
          <w:color w:val="000000"/>
          <w:sz w:val="24"/>
        </w:rPr>
        <w:t xml:space="preserve">, оказывающего </w:t>
      </w:r>
      <w:proofErr w:type="gramStart"/>
      <w:r w:rsidRPr="009763F1">
        <w:rPr>
          <w:color w:val="000000"/>
          <w:sz w:val="24"/>
        </w:rPr>
        <w:t>обучающимся</w:t>
      </w:r>
      <w:proofErr w:type="gramEnd"/>
      <w:r w:rsidRPr="009763F1">
        <w:rPr>
          <w:color w:val="000000"/>
          <w:sz w:val="24"/>
        </w:rPr>
        <w:t xml:space="preserve"> необходимую техническую помощь, проведение групповых и индивидуальных коррекционных занятий, обеспечение доступа в здание </w:t>
      </w:r>
      <w:r w:rsidR="002D6CA3" w:rsidRPr="009763F1">
        <w:rPr>
          <w:color w:val="000000"/>
          <w:sz w:val="24"/>
        </w:rPr>
        <w:t>колледжа</w:t>
      </w:r>
      <w:r w:rsidRPr="009763F1">
        <w:rPr>
          <w:color w:val="000000"/>
          <w:sz w:val="24"/>
        </w:rPr>
        <w:t xml:space="preserve"> и другие условия, без которых невозможно или затруднено освоение образовательных программ инвалидами и лицами с ОВЗ.</w:t>
      </w:r>
    </w:p>
    <w:p w:rsidR="00213494" w:rsidRPr="009763F1" w:rsidRDefault="00213494" w:rsidP="00FB6F37">
      <w:pPr>
        <w:pStyle w:val="a4"/>
        <w:numPr>
          <w:ilvl w:val="1"/>
          <w:numId w:val="5"/>
        </w:numPr>
        <w:tabs>
          <w:tab w:val="left" w:pos="567"/>
        </w:tabs>
        <w:rPr>
          <w:color w:val="000000"/>
          <w:sz w:val="24"/>
        </w:rPr>
      </w:pPr>
      <w:r w:rsidRPr="009763F1">
        <w:rPr>
          <w:bCs/>
          <w:color w:val="000000"/>
          <w:sz w:val="24"/>
        </w:rPr>
        <w:t xml:space="preserve">В </w:t>
      </w:r>
      <w:r w:rsidR="00C96FFB" w:rsidRPr="009763F1">
        <w:rPr>
          <w:bCs/>
          <w:color w:val="000000"/>
          <w:sz w:val="24"/>
        </w:rPr>
        <w:t>колледже</w:t>
      </w:r>
      <w:r w:rsidRPr="009763F1">
        <w:rPr>
          <w:bCs/>
          <w:color w:val="000000"/>
          <w:sz w:val="24"/>
        </w:rPr>
        <w:t xml:space="preserve"> </w:t>
      </w:r>
      <w:r w:rsidRPr="009763F1">
        <w:rPr>
          <w:color w:val="000000"/>
          <w:sz w:val="24"/>
        </w:rPr>
        <w:t xml:space="preserve">ведется </w:t>
      </w:r>
      <w:r w:rsidRPr="009763F1">
        <w:rPr>
          <w:bCs/>
          <w:color w:val="000000"/>
          <w:sz w:val="24"/>
        </w:rPr>
        <w:t xml:space="preserve">специализированный учет инвалидов и лиц с ОВЗ на </w:t>
      </w:r>
      <w:r w:rsidR="006821AC">
        <w:rPr>
          <w:bCs/>
          <w:color w:val="000000"/>
          <w:sz w:val="24"/>
        </w:rPr>
        <w:t xml:space="preserve">всех </w:t>
      </w:r>
      <w:r w:rsidRPr="009763F1">
        <w:rPr>
          <w:bCs/>
          <w:color w:val="000000"/>
          <w:sz w:val="24"/>
        </w:rPr>
        <w:t>этапах</w:t>
      </w:r>
      <w:r w:rsidR="006821AC">
        <w:rPr>
          <w:bCs/>
          <w:color w:val="000000"/>
          <w:sz w:val="24"/>
        </w:rPr>
        <w:t xml:space="preserve"> (</w:t>
      </w:r>
      <w:r w:rsidRPr="009763F1">
        <w:rPr>
          <w:bCs/>
          <w:color w:val="000000"/>
          <w:sz w:val="24"/>
        </w:rPr>
        <w:t>поступлени</w:t>
      </w:r>
      <w:r w:rsidR="006821AC">
        <w:rPr>
          <w:bCs/>
          <w:color w:val="000000"/>
          <w:sz w:val="24"/>
        </w:rPr>
        <w:t>е</w:t>
      </w:r>
      <w:r w:rsidRPr="009763F1">
        <w:rPr>
          <w:bCs/>
          <w:color w:val="000000"/>
          <w:sz w:val="24"/>
        </w:rPr>
        <w:t>, обучени</w:t>
      </w:r>
      <w:r w:rsidR="006821AC">
        <w:rPr>
          <w:bCs/>
          <w:color w:val="000000"/>
          <w:sz w:val="24"/>
        </w:rPr>
        <w:t>е</w:t>
      </w:r>
      <w:r w:rsidRPr="009763F1">
        <w:rPr>
          <w:bCs/>
          <w:color w:val="000000"/>
          <w:sz w:val="24"/>
        </w:rPr>
        <w:t>, трудоустройств</w:t>
      </w:r>
      <w:r w:rsidR="006821AC">
        <w:rPr>
          <w:bCs/>
          <w:color w:val="000000"/>
          <w:sz w:val="24"/>
        </w:rPr>
        <w:t xml:space="preserve">о),  содержащий общие сведения (фамилия, имя, отчество, имеющееся образование, данные о семье, группа инвалидности, вид нарушений здоровья, рекомендации </w:t>
      </w:r>
      <w:proofErr w:type="spellStart"/>
      <w:r w:rsidR="006821AC">
        <w:rPr>
          <w:bCs/>
          <w:color w:val="000000"/>
          <w:sz w:val="24"/>
        </w:rPr>
        <w:t>медико-психолого-педагогического</w:t>
      </w:r>
      <w:proofErr w:type="spellEnd"/>
      <w:r w:rsidR="006821AC">
        <w:rPr>
          <w:bCs/>
          <w:color w:val="000000"/>
          <w:sz w:val="24"/>
        </w:rPr>
        <w:t xml:space="preserve"> обследования или медико-социальной экспертизы и др.)</w:t>
      </w:r>
    </w:p>
    <w:p w:rsidR="00213494" w:rsidRPr="00B87953" w:rsidRDefault="00213494" w:rsidP="00FB6F37">
      <w:pPr>
        <w:pStyle w:val="a4"/>
        <w:numPr>
          <w:ilvl w:val="1"/>
          <w:numId w:val="5"/>
        </w:numPr>
        <w:tabs>
          <w:tab w:val="left" w:pos="567"/>
        </w:tabs>
        <w:ind w:left="567"/>
        <w:rPr>
          <w:rFonts w:eastAsia="Calibri"/>
          <w:color w:val="000000"/>
          <w:sz w:val="24"/>
          <w:lang w:eastAsia="en-US"/>
        </w:rPr>
      </w:pPr>
      <w:r w:rsidRPr="00B87953">
        <w:rPr>
          <w:bCs/>
          <w:color w:val="000000"/>
          <w:sz w:val="24"/>
        </w:rPr>
        <w:t xml:space="preserve">На официальном сайте </w:t>
      </w:r>
      <w:r w:rsidR="00C96FFB" w:rsidRPr="00B87953">
        <w:rPr>
          <w:bCs/>
          <w:color w:val="000000"/>
          <w:sz w:val="24"/>
        </w:rPr>
        <w:t>колледжа</w:t>
      </w:r>
      <w:r w:rsidRPr="00B87953">
        <w:rPr>
          <w:bCs/>
          <w:color w:val="000000"/>
          <w:sz w:val="24"/>
        </w:rPr>
        <w:t xml:space="preserve"> </w:t>
      </w:r>
      <w:proofErr w:type="gramStart"/>
      <w:r w:rsidRPr="00B87953">
        <w:rPr>
          <w:color w:val="000000"/>
          <w:sz w:val="24"/>
        </w:rPr>
        <w:t>размеща</w:t>
      </w:r>
      <w:r w:rsidR="00C96FFB" w:rsidRPr="00B87953">
        <w:rPr>
          <w:color w:val="000000"/>
          <w:sz w:val="24"/>
        </w:rPr>
        <w:t>е</w:t>
      </w:r>
      <w:r w:rsidRPr="00B87953">
        <w:rPr>
          <w:color w:val="000000"/>
          <w:sz w:val="24"/>
        </w:rPr>
        <w:t>тся</w:t>
      </w:r>
      <w:proofErr w:type="gramEnd"/>
      <w:r w:rsidRPr="00B87953">
        <w:rPr>
          <w:color w:val="000000"/>
          <w:sz w:val="24"/>
        </w:rPr>
        <w:t xml:space="preserve"> и актуализируются по мере обновления</w:t>
      </w:r>
      <w:r w:rsidR="00C96FFB" w:rsidRPr="00B87953">
        <w:rPr>
          <w:color w:val="000000"/>
          <w:sz w:val="24"/>
        </w:rPr>
        <w:t xml:space="preserve"> </w:t>
      </w:r>
      <w:r w:rsidRPr="00B87953">
        <w:rPr>
          <w:color w:val="000000"/>
          <w:sz w:val="24"/>
        </w:rPr>
        <w:t xml:space="preserve"> информация о наличии условий для обучения инвалидов и лиц с ОВЗ, адаптированные для инвалидов программы подготовки с учетом различных нозологий, виды и формы сопровождения обучения, информация о наличии </w:t>
      </w:r>
      <w:r w:rsidRPr="00B87953">
        <w:rPr>
          <w:color w:val="000000"/>
          <w:sz w:val="24"/>
        </w:rPr>
        <w:lastRenderedPageBreak/>
        <w:t xml:space="preserve">специальных технических и программных средств обучения, дистанционных образовательных технологий, наличии </w:t>
      </w:r>
      <w:proofErr w:type="spellStart"/>
      <w:r w:rsidRPr="00B87953">
        <w:rPr>
          <w:color w:val="000000"/>
          <w:sz w:val="24"/>
        </w:rPr>
        <w:t>безбарьерной</w:t>
      </w:r>
      <w:proofErr w:type="spellEnd"/>
      <w:r w:rsidRPr="00B87953">
        <w:rPr>
          <w:color w:val="000000"/>
          <w:sz w:val="24"/>
        </w:rPr>
        <w:t xml:space="preserve"> среды, прочие документы и сведения.</w:t>
      </w:r>
      <w:r w:rsidR="00B87953" w:rsidRPr="00B87953">
        <w:rPr>
          <w:color w:val="000000"/>
          <w:sz w:val="24"/>
        </w:rPr>
        <w:t xml:space="preserve"> </w:t>
      </w:r>
      <w:r w:rsidRPr="00B87953">
        <w:rPr>
          <w:color w:val="000000"/>
          <w:sz w:val="24"/>
        </w:rPr>
        <w:t xml:space="preserve">Имеется сайт </w:t>
      </w:r>
      <w:r w:rsidR="00C96FFB" w:rsidRPr="00B87953">
        <w:rPr>
          <w:color w:val="000000"/>
          <w:sz w:val="24"/>
        </w:rPr>
        <w:t xml:space="preserve">«Преодоление» как альтернативная версия </w:t>
      </w:r>
      <w:r w:rsidRPr="00B87953">
        <w:rPr>
          <w:color w:val="000000"/>
          <w:sz w:val="24"/>
        </w:rPr>
        <w:t xml:space="preserve"> </w:t>
      </w:r>
      <w:r w:rsidR="00C96FFB" w:rsidRPr="00B87953">
        <w:rPr>
          <w:color w:val="000000"/>
          <w:sz w:val="24"/>
        </w:rPr>
        <w:t xml:space="preserve">сайта </w:t>
      </w:r>
      <w:r w:rsidRPr="00B87953">
        <w:rPr>
          <w:color w:val="000000"/>
          <w:sz w:val="24"/>
        </w:rPr>
        <w:t xml:space="preserve">для </w:t>
      </w:r>
      <w:r w:rsidR="00C96FFB" w:rsidRPr="00B87953">
        <w:rPr>
          <w:color w:val="000000"/>
          <w:sz w:val="24"/>
        </w:rPr>
        <w:t>студентов-инвалидов по слуху</w:t>
      </w:r>
      <w:r w:rsidRPr="00B87953">
        <w:rPr>
          <w:color w:val="000000"/>
          <w:sz w:val="24"/>
        </w:rPr>
        <w:t>.</w:t>
      </w:r>
    </w:p>
    <w:p w:rsidR="00213494" w:rsidRPr="009763F1" w:rsidRDefault="00213494" w:rsidP="00FB6F37">
      <w:pPr>
        <w:pStyle w:val="ConsNonformat"/>
        <w:widowControl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494" w:rsidRPr="00C12133" w:rsidRDefault="009763F1" w:rsidP="00FB6F37">
      <w:pPr>
        <w:pStyle w:val="ConsNonformat"/>
        <w:widowControl/>
        <w:numPr>
          <w:ilvl w:val="0"/>
          <w:numId w:val="1"/>
        </w:numPr>
        <w:shd w:val="clear" w:color="auto" w:fill="FFFFFF"/>
        <w:spacing w:after="120"/>
        <w:ind w:firstLine="51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02952126"/>
      <w:r w:rsidRPr="00C1213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приема </w:t>
      </w:r>
      <w:r w:rsidR="00213494" w:rsidRPr="00C12133">
        <w:rPr>
          <w:rFonts w:ascii="Times New Roman" w:hAnsi="Times New Roman" w:cs="Times New Roman"/>
          <w:color w:val="000000"/>
          <w:sz w:val="24"/>
          <w:szCs w:val="24"/>
        </w:rPr>
        <w:t>поступающи</w:t>
      </w:r>
      <w:r w:rsidRPr="00C1213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213494" w:rsidRPr="00C12133">
        <w:rPr>
          <w:rFonts w:ascii="Times New Roman" w:hAnsi="Times New Roman" w:cs="Times New Roman"/>
          <w:color w:val="000000"/>
          <w:sz w:val="24"/>
          <w:szCs w:val="24"/>
        </w:rPr>
        <w:t>на обучение инвалид</w:t>
      </w:r>
      <w:r w:rsidRPr="00C121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13494" w:rsidRPr="00C12133">
        <w:rPr>
          <w:rFonts w:ascii="Times New Roman" w:hAnsi="Times New Roman" w:cs="Times New Roman"/>
          <w:color w:val="000000"/>
          <w:sz w:val="24"/>
          <w:szCs w:val="24"/>
        </w:rPr>
        <w:t xml:space="preserve"> и лиц с ОВЗ</w:t>
      </w:r>
      <w:bookmarkEnd w:id="1"/>
    </w:p>
    <w:p w:rsidR="00213494" w:rsidRPr="009763F1" w:rsidRDefault="00213494" w:rsidP="00FB6F37">
      <w:pPr>
        <w:pStyle w:val="a4"/>
        <w:numPr>
          <w:ilvl w:val="1"/>
          <w:numId w:val="6"/>
        </w:numPr>
        <w:shd w:val="clear" w:color="auto" w:fill="FFFFFF"/>
        <w:tabs>
          <w:tab w:val="left" w:pos="567"/>
        </w:tabs>
        <w:rPr>
          <w:color w:val="000000"/>
          <w:sz w:val="24"/>
        </w:rPr>
      </w:pPr>
      <w:proofErr w:type="gramStart"/>
      <w:r w:rsidRPr="009763F1">
        <w:rPr>
          <w:color w:val="000000"/>
          <w:sz w:val="24"/>
        </w:rPr>
        <w:t xml:space="preserve">При организации работы с поступающими на обучение в </w:t>
      </w:r>
      <w:r w:rsidR="00C96FFB" w:rsidRPr="009763F1">
        <w:rPr>
          <w:color w:val="000000"/>
          <w:sz w:val="24"/>
        </w:rPr>
        <w:t xml:space="preserve">колледж </w:t>
      </w:r>
      <w:r w:rsidRPr="009763F1">
        <w:rPr>
          <w:color w:val="000000"/>
          <w:sz w:val="24"/>
        </w:rPr>
        <w:t xml:space="preserve"> инвалидами и лицами с ОВЗ используются такие формы </w:t>
      </w:r>
      <w:proofErr w:type="spellStart"/>
      <w:r w:rsidRPr="009763F1">
        <w:rPr>
          <w:color w:val="000000"/>
          <w:sz w:val="24"/>
        </w:rPr>
        <w:t>профориентационной</w:t>
      </w:r>
      <w:proofErr w:type="spellEnd"/>
      <w:r w:rsidRPr="009763F1">
        <w:rPr>
          <w:color w:val="000000"/>
          <w:sz w:val="24"/>
        </w:rPr>
        <w:t xml:space="preserve"> работы</w:t>
      </w:r>
      <w:r w:rsidR="00C96FFB" w:rsidRPr="009763F1">
        <w:rPr>
          <w:color w:val="000000"/>
          <w:sz w:val="24"/>
        </w:rPr>
        <w:t xml:space="preserve">, </w:t>
      </w:r>
      <w:r w:rsidRPr="009763F1">
        <w:rPr>
          <w:color w:val="000000"/>
          <w:sz w:val="24"/>
        </w:rPr>
        <w:t xml:space="preserve"> как: </w:t>
      </w:r>
      <w:proofErr w:type="spellStart"/>
      <w:r w:rsidRPr="009763F1">
        <w:rPr>
          <w:rFonts w:eastAsia="Calibri"/>
          <w:color w:val="000000"/>
          <w:sz w:val="24"/>
          <w:lang w:eastAsia="en-US"/>
        </w:rPr>
        <w:t>профориентационная</w:t>
      </w:r>
      <w:proofErr w:type="spellEnd"/>
      <w:r w:rsidRPr="009763F1">
        <w:rPr>
          <w:rFonts w:eastAsia="Calibri"/>
          <w:color w:val="000000"/>
          <w:sz w:val="24"/>
          <w:lang w:eastAsia="en-US"/>
        </w:rPr>
        <w:t xml:space="preserve"> дополнительная образовательная программа;</w:t>
      </w:r>
      <w:r w:rsidR="00C96FFB" w:rsidRPr="009763F1">
        <w:rPr>
          <w:rFonts w:eastAsia="Calibri"/>
          <w:color w:val="000000"/>
          <w:sz w:val="24"/>
          <w:lang w:eastAsia="en-US"/>
        </w:rPr>
        <w:t xml:space="preserve"> </w:t>
      </w:r>
      <w:r w:rsidRPr="009763F1">
        <w:rPr>
          <w:color w:val="000000"/>
          <w:sz w:val="24"/>
        </w:rPr>
        <w:t>дни открытых дверей;</w:t>
      </w:r>
      <w:r w:rsidR="00C96FFB" w:rsidRPr="009763F1">
        <w:rPr>
          <w:color w:val="000000"/>
          <w:sz w:val="24"/>
        </w:rPr>
        <w:t xml:space="preserve"> </w:t>
      </w:r>
      <w:proofErr w:type="spellStart"/>
      <w:r w:rsidRPr="009763F1">
        <w:rPr>
          <w:color w:val="000000"/>
          <w:sz w:val="24"/>
        </w:rPr>
        <w:t>профориентационное</w:t>
      </w:r>
      <w:proofErr w:type="spellEnd"/>
      <w:r w:rsidRPr="009763F1">
        <w:rPr>
          <w:color w:val="000000"/>
          <w:sz w:val="24"/>
        </w:rPr>
        <w:t xml:space="preserve"> тестирование;</w:t>
      </w:r>
      <w:r w:rsidR="00C96FFB" w:rsidRPr="009763F1">
        <w:rPr>
          <w:color w:val="000000"/>
          <w:sz w:val="24"/>
        </w:rPr>
        <w:t xml:space="preserve"> </w:t>
      </w:r>
      <w:r w:rsidRPr="009763F1">
        <w:rPr>
          <w:color w:val="000000"/>
          <w:sz w:val="24"/>
        </w:rPr>
        <w:t>консультации для инвалидов, лиц с ОВЗ и их родителей по вопросам приема и обучения;</w:t>
      </w:r>
      <w:r w:rsidR="00C96FFB" w:rsidRPr="009763F1">
        <w:rPr>
          <w:color w:val="000000"/>
          <w:sz w:val="24"/>
        </w:rPr>
        <w:t xml:space="preserve"> </w:t>
      </w:r>
      <w:r w:rsidRPr="009763F1">
        <w:rPr>
          <w:color w:val="000000"/>
          <w:sz w:val="24"/>
        </w:rPr>
        <w:t>подготовка рекламно-информационных материалов для инвалидов и лиц с ОВЗ;</w:t>
      </w:r>
      <w:proofErr w:type="gramEnd"/>
      <w:r w:rsidR="009763F1" w:rsidRPr="009763F1">
        <w:rPr>
          <w:color w:val="000000"/>
          <w:sz w:val="24"/>
        </w:rPr>
        <w:t xml:space="preserve"> </w:t>
      </w:r>
      <w:r w:rsidRPr="009763F1">
        <w:rPr>
          <w:color w:val="000000"/>
          <w:sz w:val="24"/>
        </w:rPr>
        <w:t>взаимодействие со специальными (коррекционными) образовательными организациями (при необходимости).</w:t>
      </w:r>
    </w:p>
    <w:p w:rsidR="009763F1" w:rsidRPr="009763F1" w:rsidRDefault="009763F1" w:rsidP="00FB6F37">
      <w:pPr>
        <w:pStyle w:val="a3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 w:rsidRPr="009763F1">
        <w:rPr>
          <w:sz w:val="24"/>
          <w:szCs w:val="24"/>
        </w:rPr>
        <w:t>На обучение в колледж принимаются лица с ОВЗ и инвалиды, которым, согласно заключению медико-социально-экспертной комиссии об установлении инвалидности и индивидуальной программ</w:t>
      </w:r>
      <w:r w:rsidR="00C12133">
        <w:rPr>
          <w:sz w:val="24"/>
          <w:szCs w:val="24"/>
        </w:rPr>
        <w:t>е</w:t>
      </w:r>
      <w:r w:rsidRPr="009763F1">
        <w:rPr>
          <w:sz w:val="24"/>
          <w:szCs w:val="24"/>
        </w:rPr>
        <w:t xml:space="preserve"> реабилитации инвалидов, не противопоказано обучение в соответствующих профессиональных образовательных организациях.</w:t>
      </w:r>
    </w:p>
    <w:p w:rsidR="009763F1" w:rsidRPr="009763F1" w:rsidRDefault="009763F1" w:rsidP="00FB6F37">
      <w:pPr>
        <w:pStyle w:val="a3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proofErr w:type="gramStart"/>
      <w:r w:rsidRPr="009763F1">
        <w:rPr>
          <w:sz w:val="24"/>
          <w:szCs w:val="24"/>
        </w:rPr>
        <w:t xml:space="preserve">Заключение должно содержать  медицинские показания для возможности осуществления образования по основной профессиональной  образовательной программе; при необходимости -  рекомендуемую учебную нагрузку на обучающегося (количество дней в неделю, часов в день),  </w:t>
      </w:r>
      <w:r w:rsidR="00BD7433">
        <w:rPr>
          <w:sz w:val="24"/>
          <w:szCs w:val="24"/>
        </w:rPr>
        <w:t xml:space="preserve">специальные </w:t>
      </w:r>
      <w:r w:rsidRPr="009763F1">
        <w:rPr>
          <w:sz w:val="24"/>
          <w:szCs w:val="24"/>
        </w:rPr>
        <w:t>технически</w:t>
      </w:r>
      <w:r w:rsidR="00BD7433">
        <w:rPr>
          <w:sz w:val="24"/>
          <w:szCs w:val="24"/>
        </w:rPr>
        <w:t>е</w:t>
      </w:r>
      <w:r w:rsidRPr="009763F1">
        <w:rPr>
          <w:sz w:val="24"/>
          <w:szCs w:val="24"/>
        </w:rPr>
        <w:t xml:space="preserve"> услови</w:t>
      </w:r>
      <w:r w:rsidR="00BD7433">
        <w:rPr>
          <w:sz w:val="24"/>
          <w:szCs w:val="24"/>
        </w:rPr>
        <w:t>я</w:t>
      </w:r>
      <w:r w:rsidRPr="009763F1">
        <w:rPr>
          <w:sz w:val="24"/>
          <w:szCs w:val="24"/>
        </w:rPr>
        <w:t xml:space="preserve">, </w:t>
      </w:r>
      <w:r w:rsidR="00BD7433">
        <w:rPr>
          <w:sz w:val="24"/>
          <w:szCs w:val="24"/>
        </w:rPr>
        <w:t xml:space="preserve">необходимость </w:t>
      </w:r>
      <w:r w:rsidRPr="009763F1">
        <w:rPr>
          <w:sz w:val="24"/>
          <w:szCs w:val="24"/>
        </w:rPr>
        <w:t>сопровождени</w:t>
      </w:r>
      <w:r w:rsidR="00BD7433">
        <w:rPr>
          <w:sz w:val="24"/>
          <w:szCs w:val="24"/>
        </w:rPr>
        <w:t>я</w:t>
      </w:r>
      <w:r w:rsidRPr="009763F1">
        <w:rPr>
          <w:sz w:val="24"/>
          <w:szCs w:val="24"/>
        </w:rPr>
        <w:t xml:space="preserve"> и (или) присутстви</w:t>
      </w:r>
      <w:r w:rsidR="00BD7433">
        <w:rPr>
          <w:sz w:val="24"/>
          <w:szCs w:val="24"/>
        </w:rPr>
        <w:t>я</w:t>
      </w:r>
      <w:r w:rsidRPr="009763F1">
        <w:rPr>
          <w:sz w:val="24"/>
          <w:szCs w:val="24"/>
        </w:rPr>
        <w:t xml:space="preserve"> родителей (законных представителей) во время учебного процесса, возможность получения дополнительного образования, организацию психолого-педагогического сопровождения обучающегося.</w:t>
      </w:r>
      <w:proofErr w:type="gramEnd"/>
    </w:p>
    <w:p w:rsidR="009763F1" w:rsidRPr="009763F1" w:rsidRDefault="009763F1" w:rsidP="00FB6F37">
      <w:pPr>
        <w:pStyle w:val="a3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 w:rsidRPr="009763F1">
        <w:rPr>
          <w:sz w:val="24"/>
          <w:szCs w:val="24"/>
        </w:rPr>
        <w:t xml:space="preserve"> </w:t>
      </w:r>
      <w:proofErr w:type="gramStart"/>
      <w:r w:rsidR="00C12133">
        <w:rPr>
          <w:sz w:val="24"/>
          <w:szCs w:val="24"/>
        </w:rPr>
        <w:t>Инвалиды и л</w:t>
      </w:r>
      <w:r w:rsidRPr="009763F1">
        <w:rPr>
          <w:sz w:val="24"/>
          <w:szCs w:val="24"/>
        </w:rPr>
        <w:t>ица с ОВЗ при поступлении</w:t>
      </w:r>
      <w:r w:rsidR="00C12133">
        <w:rPr>
          <w:sz w:val="24"/>
          <w:szCs w:val="24"/>
        </w:rPr>
        <w:t xml:space="preserve"> в колледж</w:t>
      </w:r>
      <w:r w:rsidRPr="009763F1">
        <w:rPr>
          <w:sz w:val="24"/>
          <w:szCs w:val="24"/>
        </w:rPr>
        <w:t xml:space="preserve"> подают набор документов: заявление с обязательным указанием </w:t>
      </w:r>
      <w:r>
        <w:rPr>
          <w:sz w:val="24"/>
          <w:szCs w:val="24"/>
        </w:rPr>
        <w:t>вида</w:t>
      </w:r>
      <w:r w:rsidRPr="009763F1">
        <w:rPr>
          <w:sz w:val="24"/>
          <w:szCs w:val="24"/>
        </w:rPr>
        <w:t xml:space="preserve"> инклюзивного образования</w:t>
      </w:r>
      <w:r>
        <w:rPr>
          <w:sz w:val="24"/>
          <w:szCs w:val="24"/>
        </w:rPr>
        <w:t xml:space="preserve"> (полное, частичное, внеурочное)</w:t>
      </w:r>
      <w:r w:rsidRPr="009763F1">
        <w:rPr>
          <w:sz w:val="24"/>
          <w:szCs w:val="24"/>
        </w:rPr>
        <w:t xml:space="preserve">, часов учебной нагрузки, дополнительного образования, психолого-педагогического сопровождения в соответствии с рекомендациями </w:t>
      </w:r>
      <w:r>
        <w:rPr>
          <w:sz w:val="24"/>
          <w:szCs w:val="24"/>
        </w:rPr>
        <w:t>медицинской</w:t>
      </w:r>
      <w:r w:rsidRPr="009763F1">
        <w:rPr>
          <w:sz w:val="24"/>
          <w:szCs w:val="24"/>
        </w:rPr>
        <w:t xml:space="preserve"> комиссии, а также </w:t>
      </w:r>
      <w:r>
        <w:rPr>
          <w:sz w:val="24"/>
          <w:szCs w:val="24"/>
        </w:rPr>
        <w:t xml:space="preserve">при необходимости </w:t>
      </w:r>
      <w:r w:rsidRPr="009763F1">
        <w:rPr>
          <w:sz w:val="24"/>
          <w:szCs w:val="24"/>
        </w:rPr>
        <w:t>представляют индивидуальную программу реабилитации, в которой отражается комплекс оптимальных для инвалида реабилитационных мероприятий.</w:t>
      </w:r>
      <w:proofErr w:type="gramEnd"/>
    </w:p>
    <w:p w:rsidR="009763F1" w:rsidRPr="009763F1" w:rsidRDefault="009763F1" w:rsidP="00FB6F37">
      <w:pPr>
        <w:pStyle w:val="a3"/>
        <w:numPr>
          <w:ilvl w:val="1"/>
          <w:numId w:val="6"/>
        </w:numPr>
        <w:spacing w:line="240" w:lineRule="auto"/>
        <w:jc w:val="both"/>
        <w:rPr>
          <w:sz w:val="24"/>
          <w:szCs w:val="24"/>
        </w:rPr>
      </w:pPr>
      <w:r w:rsidRPr="009763F1">
        <w:rPr>
          <w:sz w:val="24"/>
          <w:szCs w:val="24"/>
        </w:rPr>
        <w:t xml:space="preserve"> Колледж может организовать работу выездных приёмных комиссий в пределах города для граждан с ОВЗ.</w:t>
      </w:r>
    </w:p>
    <w:p w:rsidR="009763F1" w:rsidRPr="00805B19" w:rsidRDefault="009763F1" w:rsidP="00FB6F37">
      <w:pPr>
        <w:pStyle w:val="a3"/>
        <w:numPr>
          <w:ilvl w:val="1"/>
          <w:numId w:val="6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9763F1">
        <w:rPr>
          <w:sz w:val="24"/>
          <w:szCs w:val="24"/>
        </w:rPr>
        <w:t xml:space="preserve"> При дистанционной форме поступления абитуриент заполняет заявле</w:t>
      </w:r>
      <w:r w:rsidR="004106A5">
        <w:rPr>
          <w:sz w:val="24"/>
          <w:szCs w:val="24"/>
        </w:rPr>
        <w:t xml:space="preserve">ние-анкету в электронной форме </w:t>
      </w:r>
      <w:r w:rsidRPr="009763F1">
        <w:rPr>
          <w:sz w:val="24"/>
          <w:szCs w:val="24"/>
        </w:rPr>
        <w:t>на официальном сайте колледжа</w:t>
      </w:r>
      <w:r w:rsidR="004106A5">
        <w:rPr>
          <w:sz w:val="24"/>
          <w:szCs w:val="24"/>
        </w:rPr>
        <w:t xml:space="preserve"> </w:t>
      </w:r>
      <w:hyperlink r:id="rId5" w:history="1">
        <w:proofErr w:type="spellStart"/>
        <w:r w:rsidR="004106A5" w:rsidRPr="007C6EF8">
          <w:rPr>
            <w:rStyle w:val="a6"/>
            <w:sz w:val="24"/>
            <w:szCs w:val="24"/>
            <w:lang w:val="en-US"/>
          </w:rPr>
          <w:t>anosov</w:t>
        </w:r>
        <w:proofErr w:type="spellEnd"/>
        <w:r w:rsidR="004106A5" w:rsidRPr="007C6EF8">
          <w:rPr>
            <w:rStyle w:val="a6"/>
            <w:sz w:val="24"/>
            <w:szCs w:val="24"/>
          </w:rPr>
          <w:t>.</w:t>
        </w:r>
        <w:proofErr w:type="spellStart"/>
        <w:r w:rsidR="004106A5" w:rsidRPr="007C6EF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4106A5" w:rsidRPr="009763F1">
        <w:rPr>
          <w:sz w:val="24"/>
          <w:szCs w:val="24"/>
        </w:rPr>
        <w:t>.</w:t>
      </w:r>
    </w:p>
    <w:p w:rsidR="00805B19" w:rsidRPr="009763F1" w:rsidRDefault="00805B19" w:rsidP="00805B19">
      <w:pPr>
        <w:pStyle w:val="a3"/>
        <w:spacing w:line="240" w:lineRule="auto"/>
        <w:ind w:left="360" w:firstLine="0"/>
        <w:jc w:val="both"/>
        <w:rPr>
          <w:b/>
          <w:sz w:val="24"/>
          <w:szCs w:val="24"/>
          <w:u w:val="single"/>
        </w:rPr>
      </w:pPr>
    </w:p>
    <w:p w:rsidR="00213494" w:rsidRPr="009763F1" w:rsidRDefault="00213494" w:rsidP="00FB6F37">
      <w:pPr>
        <w:pStyle w:val="ConsNonformat"/>
        <w:widowControl/>
        <w:numPr>
          <w:ilvl w:val="0"/>
          <w:numId w:val="1"/>
        </w:numPr>
        <w:spacing w:after="12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02952127"/>
      <w:r w:rsidRPr="009763F1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учебного процесса</w:t>
      </w:r>
      <w:r w:rsidR="00805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ОВЗ</w:t>
      </w:r>
      <w:bookmarkEnd w:id="2"/>
    </w:p>
    <w:p w:rsidR="00213494" w:rsidRPr="009763F1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r w:rsidRPr="009763F1">
        <w:rPr>
          <w:rFonts w:eastAsia="Calibri"/>
          <w:color w:val="000000"/>
          <w:sz w:val="24"/>
          <w:lang w:eastAsia="en-US"/>
        </w:rPr>
        <w:t xml:space="preserve">Содержание </w:t>
      </w:r>
      <w:r w:rsidR="004106A5">
        <w:rPr>
          <w:rFonts w:eastAsia="Calibri"/>
          <w:color w:val="000000"/>
          <w:sz w:val="24"/>
          <w:lang w:eastAsia="en-US"/>
        </w:rPr>
        <w:t>профессионального</w:t>
      </w:r>
      <w:r w:rsidRPr="009763F1">
        <w:rPr>
          <w:rFonts w:eastAsia="Calibri"/>
          <w:color w:val="000000"/>
          <w:sz w:val="24"/>
          <w:lang w:eastAsia="en-US"/>
        </w:rPr>
        <w:t xml:space="preserve"> образования и условия организации обучения </w:t>
      </w:r>
      <w:r w:rsidR="004106A5">
        <w:rPr>
          <w:rFonts w:eastAsia="Calibri"/>
          <w:color w:val="000000"/>
          <w:sz w:val="24"/>
          <w:lang w:eastAsia="en-US"/>
        </w:rPr>
        <w:t xml:space="preserve">инвалидов и лиц с ОВЗ </w:t>
      </w:r>
      <w:r w:rsidRPr="009763F1">
        <w:rPr>
          <w:rFonts w:eastAsia="Calibri"/>
          <w:color w:val="000000"/>
          <w:sz w:val="24"/>
          <w:lang w:eastAsia="en-US"/>
        </w:rPr>
        <w:t xml:space="preserve">определяются адаптированной образовательной программой, а </w:t>
      </w:r>
      <w:r w:rsidR="004106A5">
        <w:rPr>
          <w:rFonts w:eastAsia="Calibri"/>
          <w:color w:val="000000"/>
          <w:sz w:val="24"/>
          <w:lang w:eastAsia="en-US"/>
        </w:rPr>
        <w:t xml:space="preserve">также  </w:t>
      </w:r>
      <w:r w:rsidRPr="009763F1">
        <w:rPr>
          <w:rFonts w:eastAsia="Calibri"/>
          <w:color w:val="000000"/>
          <w:sz w:val="24"/>
          <w:lang w:eastAsia="en-US"/>
        </w:rPr>
        <w:t xml:space="preserve"> индивидуальной программой реабилитации </w:t>
      </w:r>
      <w:r w:rsidR="004106A5">
        <w:rPr>
          <w:rFonts w:eastAsia="Calibri"/>
          <w:color w:val="000000"/>
          <w:sz w:val="24"/>
          <w:lang w:eastAsia="en-US"/>
        </w:rPr>
        <w:t>(</w:t>
      </w:r>
      <w:r w:rsidR="004106A5" w:rsidRPr="009763F1">
        <w:rPr>
          <w:rFonts w:eastAsia="Calibri"/>
          <w:color w:val="000000"/>
          <w:sz w:val="24"/>
          <w:lang w:eastAsia="en-US"/>
        </w:rPr>
        <w:t>для инвалидов</w:t>
      </w:r>
      <w:r w:rsidR="004106A5">
        <w:rPr>
          <w:rFonts w:eastAsia="Calibri"/>
          <w:color w:val="000000"/>
          <w:sz w:val="24"/>
          <w:lang w:eastAsia="en-US"/>
        </w:rPr>
        <w:t>)</w:t>
      </w:r>
      <w:r w:rsidRPr="009763F1">
        <w:rPr>
          <w:rFonts w:eastAsia="Calibri"/>
          <w:color w:val="000000"/>
          <w:sz w:val="24"/>
          <w:lang w:eastAsia="en-US"/>
        </w:rPr>
        <w:t>.</w:t>
      </w:r>
    </w:p>
    <w:p w:rsidR="00213494" w:rsidRPr="009763F1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proofErr w:type="gramStart"/>
      <w:r w:rsidRPr="009763F1">
        <w:rPr>
          <w:rFonts w:eastAsia="Calibri"/>
          <w:color w:val="000000"/>
          <w:sz w:val="24"/>
          <w:lang w:eastAsia="en-US"/>
        </w:rPr>
        <w:t>Обучение по</w:t>
      </w:r>
      <w:proofErr w:type="gramEnd"/>
      <w:r w:rsidRPr="009763F1">
        <w:rPr>
          <w:rFonts w:eastAsia="Calibri"/>
          <w:color w:val="000000"/>
          <w:sz w:val="24"/>
          <w:lang w:eastAsia="en-US"/>
        </w:rPr>
        <w:t xml:space="preserve"> образовательным программам инвалидов и обучающихся с ОВЗ осуществляется </w:t>
      </w:r>
      <w:r w:rsidR="004106A5">
        <w:rPr>
          <w:rFonts w:eastAsia="Calibri"/>
          <w:color w:val="000000"/>
          <w:sz w:val="24"/>
          <w:lang w:eastAsia="en-US"/>
        </w:rPr>
        <w:t>колледжем</w:t>
      </w:r>
      <w:r w:rsidRPr="009763F1">
        <w:rPr>
          <w:rFonts w:eastAsia="Calibri"/>
          <w:color w:val="000000"/>
          <w:sz w:val="24"/>
          <w:lang w:eastAsia="en-US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4106A5" w:rsidRPr="004106A5" w:rsidRDefault="004106A5" w:rsidP="00FB6F37">
      <w:pPr>
        <w:pStyle w:val="a3"/>
        <w:numPr>
          <w:ilvl w:val="1"/>
          <w:numId w:val="8"/>
        </w:numPr>
        <w:spacing w:line="240" w:lineRule="auto"/>
        <w:jc w:val="both"/>
        <w:rPr>
          <w:sz w:val="24"/>
          <w:szCs w:val="24"/>
        </w:rPr>
      </w:pPr>
      <w:proofErr w:type="gramStart"/>
      <w:r w:rsidRPr="004106A5">
        <w:rPr>
          <w:sz w:val="24"/>
          <w:szCs w:val="24"/>
        </w:rPr>
        <w:t xml:space="preserve">Обучение инвалидов и лиц с ОВЗ может реализовываться через следующие </w:t>
      </w:r>
      <w:r w:rsidR="006821AC">
        <w:rPr>
          <w:sz w:val="24"/>
          <w:szCs w:val="24"/>
        </w:rPr>
        <w:t>модели</w:t>
      </w:r>
      <w:r w:rsidRPr="004106A5">
        <w:rPr>
          <w:sz w:val="24"/>
          <w:szCs w:val="24"/>
        </w:rPr>
        <w:t xml:space="preserve">: </w:t>
      </w:r>
      <w:r w:rsidRPr="004106A5">
        <w:rPr>
          <w:b/>
          <w:sz w:val="24"/>
          <w:szCs w:val="24"/>
        </w:rPr>
        <w:t>полная инклюзия</w:t>
      </w:r>
      <w:r w:rsidRPr="004106A5">
        <w:rPr>
          <w:sz w:val="24"/>
          <w:szCs w:val="24"/>
        </w:rPr>
        <w:t xml:space="preserve"> – студенты посещают колледж наряду со здоровыми сверстниками и обучаются по индивидуальным учебным планам,  которые могут совпадать с учебным планом соответствующей учебной группы, а также могут посещать кружки, клубы, внеурочные мероприятия и др.;  </w:t>
      </w:r>
      <w:r w:rsidRPr="004106A5">
        <w:rPr>
          <w:b/>
          <w:sz w:val="24"/>
          <w:szCs w:val="24"/>
        </w:rPr>
        <w:t>частичная инклюзия</w:t>
      </w:r>
      <w:r w:rsidRPr="004106A5">
        <w:rPr>
          <w:sz w:val="24"/>
          <w:szCs w:val="24"/>
        </w:rPr>
        <w:t xml:space="preserve"> - студенты совмещают  индивидуальное обучение на дому (в дистанционной форме) с посещением колледжа и</w:t>
      </w:r>
      <w:proofErr w:type="gramEnd"/>
      <w:r w:rsidRPr="004106A5">
        <w:rPr>
          <w:sz w:val="24"/>
          <w:szCs w:val="24"/>
        </w:rPr>
        <w:t xml:space="preserve"> обучаются по индивидуальным учебным планам; могут посещать кружки, клубы, </w:t>
      </w:r>
      <w:r w:rsidRPr="004106A5">
        <w:rPr>
          <w:sz w:val="24"/>
          <w:szCs w:val="24"/>
        </w:rPr>
        <w:lastRenderedPageBreak/>
        <w:t>внеклассные мероприятия и др., если это не противоречит рекомендациям медицинской комиссии</w:t>
      </w:r>
      <w:r w:rsidR="006821AC">
        <w:rPr>
          <w:sz w:val="24"/>
          <w:szCs w:val="24"/>
        </w:rPr>
        <w:t xml:space="preserve">; 3) </w:t>
      </w:r>
      <w:r w:rsidR="006821AC" w:rsidRPr="006821AC">
        <w:rPr>
          <w:b/>
          <w:sz w:val="24"/>
          <w:szCs w:val="24"/>
        </w:rPr>
        <w:t>обучение в составе отдельно</w:t>
      </w:r>
      <w:r w:rsidR="006821AC">
        <w:rPr>
          <w:b/>
          <w:sz w:val="24"/>
          <w:szCs w:val="24"/>
        </w:rPr>
        <w:t xml:space="preserve"> выделенной</w:t>
      </w:r>
      <w:r w:rsidR="006821AC" w:rsidRPr="006821AC">
        <w:rPr>
          <w:b/>
          <w:sz w:val="24"/>
          <w:szCs w:val="24"/>
        </w:rPr>
        <w:t xml:space="preserve"> группы</w:t>
      </w:r>
      <w:r w:rsidR="00BD7433">
        <w:rPr>
          <w:sz w:val="24"/>
          <w:szCs w:val="24"/>
        </w:rPr>
        <w:t xml:space="preserve"> из числа инвалидов и лиц с ОВЗ (не более 15 человек).</w:t>
      </w:r>
    </w:p>
    <w:p w:rsidR="00213494" w:rsidRPr="009763F1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>В учебном процессе для инвалидов и лиц с ОВЗ применяются специализированные технические средства приема-передачи учебной информации в доступных формах для сту</w:t>
      </w:r>
      <w:r w:rsidR="00C12133">
        <w:rPr>
          <w:color w:val="000000"/>
          <w:sz w:val="24"/>
        </w:rPr>
        <w:t>дентов с различными нарушениями;</w:t>
      </w:r>
      <w:r w:rsidRPr="009763F1">
        <w:rPr>
          <w:color w:val="000000"/>
          <w:sz w:val="24"/>
        </w:rPr>
        <w:t xml:space="preserve"> обеспечивается выпуск альтернативных форматов печатных материалов (крупный шрифт), электронных образовательных ресурсов в формах, адаптированных к ограничениям здоровья обучающихся, наличие необходимого материально-технического оснащения. </w:t>
      </w:r>
    </w:p>
    <w:p w:rsidR="00213494" w:rsidRPr="009763F1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>Подбор и разработка учебных материалов преподавателями</w:t>
      </w:r>
      <w:r w:rsidR="00877E43">
        <w:rPr>
          <w:color w:val="000000"/>
          <w:sz w:val="24"/>
        </w:rPr>
        <w:t xml:space="preserve"> и мастерами производственного обучения</w:t>
      </w:r>
      <w:r w:rsidRPr="009763F1">
        <w:rPr>
          <w:color w:val="000000"/>
          <w:sz w:val="24"/>
        </w:rPr>
        <w:t xml:space="preserve"> производится с учетом </w:t>
      </w:r>
      <w:r w:rsidR="00877E43">
        <w:rPr>
          <w:color w:val="000000"/>
          <w:sz w:val="24"/>
        </w:rPr>
        <w:t>особенностей восприятия инвалидов и лиц с ОВЗ (</w:t>
      </w:r>
      <w:r w:rsidRPr="009763F1">
        <w:rPr>
          <w:color w:val="000000"/>
          <w:sz w:val="24"/>
        </w:rPr>
        <w:t>получ</w:t>
      </w:r>
      <w:r w:rsidR="00877E43">
        <w:rPr>
          <w:color w:val="000000"/>
          <w:sz w:val="24"/>
        </w:rPr>
        <w:t>ение</w:t>
      </w:r>
      <w:r w:rsidRPr="009763F1">
        <w:rPr>
          <w:color w:val="000000"/>
          <w:sz w:val="24"/>
        </w:rPr>
        <w:t xml:space="preserve"> информаци</w:t>
      </w:r>
      <w:r w:rsidR="00877E43">
        <w:rPr>
          <w:color w:val="000000"/>
          <w:sz w:val="24"/>
        </w:rPr>
        <w:t>и</w:t>
      </w:r>
      <w:r w:rsidRPr="009763F1">
        <w:rPr>
          <w:color w:val="000000"/>
          <w:sz w:val="24"/>
        </w:rPr>
        <w:t xml:space="preserve"> визуально, </w:t>
      </w:r>
      <w:proofErr w:type="spellStart"/>
      <w:r w:rsidRPr="009763F1">
        <w:rPr>
          <w:color w:val="000000"/>
          <w:sz w:val="24"/>
        </w:rPr>
        <w:t>аудиально</w:t>
      </w:r>
      <w:proofErr w:type="spellEnd"/>
      <w:r w:rsidR="00877E43">
        <w:rPr>
          <w:color w:val="000000"/>
          <w:sz w:val="24"/>
        </w:rPr>
        <w:t>,</w:t>
      </w:r>
      <w:r w:rsidRPr="009763F1">
        <w:rPr>
          <w:color w:val="000000"/>
          <w:sz w:val="24"/>
        </w:rPr>
        <w:t xml:space="preserve"> с помощью </w:t>
      </w:r>
      <w:r w:rsidR="00877E43">
        <w:rPr>
          <w:color w:val="000000"/>
          <w:sz w:val="24"/>
        </w:rPr>
        <w:t xml:space="preserve">специальных устройств </w:t>
      </w:r>
      <w:r w:rsidRPr="009763F1">
        <w:rPr>
          <w:color w:val="000000"/>
          <w:sz w:val="24"/>
        </w:rPr>
        <w:t xml:space="preserve"> </w:t>
      </w:r>
      <w:r w:rsidR="00BD7433">
        <w:rPr>
          <w:color w:val="000000"/>
          <w:sz w:val="24"/>
        </w:rPr>
        <w:t xml:space="preserve">и </w:t>
      </w:r>
      <w:r w:rsidR="00877E43">
        <w:rPr>
          <w:color w:val="000000"/>
          <w:sz w:val="24"/>
        </w:rPr>
        <w:t xml:space="preserve"> т.д.</w:t>
      </w:r>
      <w:r w:rsidRPr="009763F1">
        <w:rPr>
          <w:color w:val="000000"/>
          <w:sz w:val="24"/>
        </w:rPr>
        <w:t>).</w:t>
      </w:r>
    </w:p>
    <w:p w:rsidR="00213494" w:rsidRPr="009763F1" w:rsidRDefault="00877E43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r>
        <w:rPr>
          <w:color w:val="000000"/>
          <w:sz w:val="24"/>
        </w:rPr>
        <w:t>Для дополнительной индивидуализированной коррекции нарушений учебных и коммуникативных умений, социальной и профессиональной адаптации в образовательные программы колледжа (в вариативную часть) могут быть</w:t>
      </w:r>
      <w:r w:rsidR="00213494" w:rsidRPr="009763F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включены </w:t>
      </w:r>
      <w:r w:rsidR="00213494" w:rsidRPr="009763F1">
        <w:rPr>
          <w:color w:val="000000"/>
          <w:sz w:val="24"/>
        </w:rPr>
        <w:t>специализированн</w:t>
      </w:r>
      <w:r>
        <w:rPr>
          <w:color w:val="000000"/>
          <w:sz w:val="24"/>
        </w:rPr>
        <w:t>ые</w:t>
      </w:r>
      <w:r w:rsidR="00213494" w:rsidRPr="009763F1">
        <w:rPr>
          <w:color w:val="000000"/>
          <w:sz w:val="24"/>
        </w:rPr>
        <w:t xml:space="preserve"> адаптационн</w:t>
      </w:r>
      <w:r>
        <w:rPr>
          <w:color w:val="000000"/>
          <w:sz w:val="24"/>
        </w:rPr>
        <w:t>ые</w:t>
      </w:r>
      <w:r w:rsidR="00213494" w:rsidRPr="009763F1">
        <w:rPr>
          <w:color w:val="000000"/>
          <w:sz w:val="24"/>
        </w:rPr>
        <w:t xml:space="preserve"> дисциплин</w:t>
      </w:r>
      <w:r>
        <w:rPr>
          <w:color w:val="000000"/>
          <w:sz w:val="24"/>
        </w:rPr>
        <w:t>ы</w:t>
      </w:r>
      <w:r w:rsidR="00AF113C">
        <w:rPr>
          <w:color w:val="000000"/>
          <w:sz w:val="24"/>
        </w:rPr>
        <w:t>.</w:t>
      </w:r>
      <w:r w:rsidR="00213494" w:rsidRPr="009763F1">
        <w:rPr>
          <w:color w:val="000000"/>
          <w:sz w:val="24"/>
        </w:rPr>
        <w:t xml:space="preserve"> </w:t>
      </w:r>
    </w:p>
    <w:p w:rsidR="00F23CED" w:rsidRPr="009763F1" w:rsidRDefault="00877E43" w:rsidP="00FB6F37">
      <w:pPr>
        <w:pStyle w:val="a4"/>
        <w:numPr>
          <w:ilvl w:val="1"/>
          <w:numId w:val="8"/>
        </w:numPr>
        <w:tabs>
          <w:tab w:val="left" w:pos="567"/>
        </w:tabs>
        <w:rPr>
          <w:rFonts w:eastAsia="Calibri"/>
          <w:color w:val="000000"/>
          <w:sz w:val="24"/>
          <w:lang w:eastAsia="en-US"/>
        </w:rPr>
      </w:pPr>
      <w:r w:rsidRPr="00877E43">
        <w:rPr>
          <w:color w:val="000000"/>
          <w:sz w:val="24"/>
        </w:rPr>
        <w:t xml:space="preserve">В образовательном процессе используются социально-активные и рефлексивные методы обучения, технологии </w:t>
      </w:r>
      <w:proofErr w:type="spellStart"/>
      <w:r w:rsidRPr="00877E43">
        <w:rPr>
          <w:color w:val="000000"/>
          <w:sz w:val="24"/>
        </w:rPr>
        <w:t>социокультурной</w:t>
      </w:r>
      <w:proofErr w:type="spellEnd"/>
      <w:r w:rsidRPr="00877E43">
        <w:rPr>
          <w:color w:val="000000"/>
          <w:sz w:val="24"/>
        </w:rPr>
        <w:t xml:space="preserve"> реабилитации.</w:t>
      </w:r>
      <w:r w:rsidR="00F23CED">
        <w:rPr>
          <w:color w:val="000000"/>
          <w:sz w:val="24"/>
        </w:rPr>
        <w:t xml:space="preserve"> </w:t>
      </w:r>
      <w:r w:rsidR="00F23CED" w:rsidRPr="009763F1">
        <w:rPr>
          <w:rFonts w:eastAsia="Calibri"/>
          <w:color w:val="000000"/>
          <w:sz w:val="24"/>
          <w:lang w:eastAsia="en-US"/>
        </w:rPr>
        <w:t xml:space="preserve"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</w:t>
      </w:r>
      <w:r w:rsidR="00F23CED">
        <w:rPr>
          <w:rFonts w:eastAsia="Calibri"/>
          <w:color w:val="000000"/>
          <w:sz w:val="24"/>
          <w:lang w:eastAsia="en-US"/>
        </w:rPr>
        <w:t>колледжем</w:t>
      </w:r>
      <w:r w:rsidR="00F23CED" w:rsidRPr="009763F1">
        <w:rPr>
          <w:rFonts w:eastAsia="Calibri"/>
          <w:color w:val="000000"/>
          <w:sz w:val="24"/>
          <w:lang w:eastAsia="en-US"/>
        </w:rPr>
        <w:t xml:space="preserve"> самостоятельно, исходя из необходимости достижения </w:t>
      </w:r>
      <w:proofErr w:type="gramStart"/>
      <w:r w:rsidR="00F23CED" w:rsidRPr="009763F1">
        <w:rPr>
          <w:rFonts w:eastAsia="Calibri"/>
          <w:color w:val="000000"/>
          <w:sz w:val="24"/>
          <w:lang w:eastAsia="en-US"/>
        </w:rPr>
        <w:t>обучающимися</w:t>
      </w:r>
      <w:proofErr w:type="gramEnd"/>
      <w:r w:rsidR="00F23CED" w:rsidRPr="009763F1">
        <w:rPr>
          <w:rFonts w:eastAsia="Calibri"/>
          <w:color w:val="000000"/>
          <w:sz w:val="24"/>
          <w:lang w:eastAsia="en-US"/>
        </w:rPr>
        <w:t xml:space="preserve">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213494" w:rsidRPr="00B87953" w:rsidRDefault="00877E43" w:rsidP="00FB6F37">
      <w:pPr>
        <w:pStyle w:val="a4"/>
        <w:numPr>
          <w:ilvl w:val="1"/>
          <w:numId w:val="8"/>
        </w:numPr>
        <w:tabs>
          <w:tab w:val="left" w:pos="567"/>
        </w:tabs>
        <w:rPr>
          <w:sz w:val="24"/>
        </w:rPr>
      </w:pPr>
      <w:r w:rsidRPr="00877E43">
        <w:rPr>
          <w:color w:val="000000"/>
          <w:sz w:val="24"/>
        </w:rPr>
        <w:t xml:space="preserve"> </w:t>
      </w:r>
      <w:r w:rsidR="00213494" w:rsidRPr="00877E43">
        <w:rPr>
          <w:color w:val="000000"/>
          <w:sz w:val="24"/>
        </w:rPr>
        <w:t xml:space="preserve">Преподаватели, курсы которых требуют от студентов выполнения определенных специфических действий и представляющих собой проблему или действие, невыполнимое для студентов,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 </w:t>
      </w:r>
      <w:r w:rsidR="00213494" w:rsidRPr="00B87953">
        <w:rPr>
          <w:sz w:val="24"/>
        </w:rPr>
        <w:t>Своевременное информирование преподавателей об инвалидах и лицах с ОВЗ в конкретной группе осуществляет</w:t>
      </w:r>
      <w:r w:rsidR="00B87953" w:rsidRPr="00B87953">
        <w:rPr>
          <w:sz w:val="24"/>
        </w:rPr>
        <w:t>ся на педагогических и методических советах</w:t>
      </w:r>
      <w:r w:rsidR="00213494" w:rsidRPr="00B87953">
        <w:rPr>
          <w:sz w:val="24"/>
        </w:rPr>
        <w:t>.</w:t>
      </w:r>
    </w:p>
    <w:p w:rsidR="00213494" w:rsidRPr="009763F1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 xml:space="preserve">Для </w:t>
      </w:r>
      <w:r w:rsidR="00877E43">
        <w:rPr>
          <w:color w:val="000000"/>
          <w:sz w:val="24"/>
        </w:rPr>
        <w:t>педагогического коллектива</w:t>
      </w:r>
      <w:r w:rsidRPr="009763F1">
        <w:rPr>
          <w:color w:val="000000"/>
          <w:sz w:val="24"/>
        </w:rPr>
        <w:t xml:space="preserve"> </w:t>
      </w:r>
      <w:r w:rsidR="00877E43">
        <w:rPr>
          <w:color w:val="000000"/>
          <w:sz w:val="24"/>
        </w:rPr>
        <w:t>колледжа</w:t>
      </w:r>
      <w:r w:rsidRPr="009763F1">
        <w:rPr>
          <w:color w:val="000000"/>
          <w:sz w:val="24"/>
        </w:rPr>
        <w:t xml:space="preserve"> организуются занятия в рамках повышения квалификации, в том числе по программам, направленным на получение знаний о психофизиологических особенностях инвалидов, специфике приема-передачи учебной информации, применению специальных технических средств обучения с учетом различных нозологий.</w:t>
      </w:r>
    </w:p>
    <w:p w:rsidR="00213494" w:rsidRPr="009763F1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 xml:space="preserve">При необходимости для инвалидов и лиц с ОВЗ могут разрабатываться индивидуальные учебные планы и индивидуальные графики обучения. </w:t>
      </w:r>
      <w:r w:rsidRPr="009763F1">
        <w:rPr>
          <w:rFonts w:eastAsia="Calibri"/>
          <w:color w:val="000000"/>
          <w:sz w:val="24"/>
          <w:lang w:eastAsia="en-US"/>
        </w:rPr>
        <w:t xml:space="preserve">Срок получения </w:t>
      </w:r>
      <w:r w:rsidR="00F23CED">
        <w:rPr>
          <w:rFonts w:eastAsia="Calibri"/>
          <w:color w:val="000000"/>
          <w:sz w:val="24"/>
          <w:lang w:eastAsia="en-US"/>
        </w:rPr>
        <w:t>среднего профессионального</w:t>
      </w:r>
      <w:r w:rsidRPr="009763F1">
        <w:rPr>
          <w:rFonts w:eastAsia="Calibri"/>
          <w:color w:val="000000"/>
          <w:sz w:val="24"/>
          <w:lang w:eastAsia="en-US"/>
        </w:rPr>
        <w:t xml:space="preserve"> образования при </w:t>
      </w:r>
      <w:proofErr w:type="gramStart"/>
      <w:r w:rsidRPr="009763F1">
        <w:rPr>
          <w:rFonts w:eastAsia="Calibri"/>
          <w:color w:val="000000"/>
          <w:sz w:val="24"/>
          <w:lang w:eastAsia="en-US"/>
        </w:rPr>
        <w:t>обучении</w:t>
      </w:r>
      <w:proofErr w:type="gramEnd"/>
      <w:r w:rsidRPr="009763F1">
        <w:rPr>
          <w:rFonts w:eastAsia="Calibri"/>
          <w:color w:val="000000"/>
          <w:sz w:val="24"/>
          <w:lang w:eastAsia="en-US"/>
        </w:rPr>
        <w:t xml:space="preserve"> по индивидуальному учебному плану для инвалидов и лиц с ограниченными возможностями здоровья может быть при необходимости ув</w:t>
      </w:r>
      <w:r w:rsidR="00F23CED">
        <w:rPr>
          <w:rFonts w:eastAsia="Calibri"/>
          <w:color w:val="000000"/>
          <w:sz w:val="24"/>
          <w:lang w:eastAsia="en-US"/>
        </w:rPr>
        <w:t xml:space="preserve">еличен, но не более чем </w:t>
      </w:r>
      <w:r w:rsidR="00F23CED" w:rsidRPr="00B87953">
        <w:rPr>
          <w:rFonts w:eastAsia="Calibri"/>
          <w:sz w:val="24"/>
          <w:lang w:eastAsia="en-US"/>
        </w:rPr>
        <w:t>на год</w:t>
      </w:r>
      <w:r w:rsidRPr="00B87953">
        <w:rPr>
          <w:rFonts w:eastAsia="Calibri"/>
          <w:sz w:val="24"/>
          <w:lang w:eastAsia="en-US"/>
        </w:rPr>
        <w:t>.</w:t>
      </w:r>
      <w:r w:rsidRPr="009763F1">
        <w:rPr>
          <w:color w:val="000000"/>
          <w:sz w:val="24"/>
        </w:rPr>
        <w:t xml:space="preserve"> Порядок зачисления и перевода на </w:t>
      </w:r>
      <w:proofErr w:type="gramStart"/>
      <w:r w:rsidRPr="009763F1">
        <w:rPr>
          <w:color w:val="000000"/>
          <w:sz w:val="24"/>
        </w:rPr>
        <w:t>обучение</w:t>
      </w:r>
      <w:proofErr w:type="gramEnd"/>
      <w:r w:rsidRPr="009763F1">
        <w:rPr>
          <w:color w:val="000000"/>
          <w:sz w:val="24"/>
        </w:rPr>
        <w:t xml:space="preserve"> по индивидуальному учебному плану регламентируется Положением о порядке организации обучения студентов по индивидуальному учебному плану.</w:t>
      </w:r>
    </w:p>
    <w:p w:rsidR="00213494" w:rsidRPr="00BD7433" w:rsidRDefault="00213494" w:rsidP="00FB6F37">
      <w:pPr>
        <w:pStyle w:val="a4"/>
        <w:numPr>
          <w:ilvl w:val="1"/>
          <w:numId w:val="8"/>
        </w:numPr>
        <w:tabs>
          <w:tab w:val="left" w:pos="567"/>
        </w:tabs>
        <w:rPr>
          <w:strike/>
          <w:color w:val="000000"/>
          <w:sz w:val="24"/>
        </w:rPr>
      </w:pPr>
      <w:r w:rsidRPr="00BD7433">
        <w:rPr>
          <w:color w:val="000000"/>
          <w:sz w:val="24"/>
        </w:rPr>
        <w:t xml:space="preserve">Для инвалидов и лиц с ОВЗ в </w:t>
      </w:r>
      <w:r w:rsidR="00871DB7" w:rsidRPr="00BD7433">
        <w:rPr>
          <w:color w:val="000000"/>
          <w:sz w:val="24"/>
        </w:rPr>
        <w:t>колледже</w:t>
      </w:r>
      <w:r w:rsidRPr="00BD7433">
        <w:rPr>
          <w:color w:val="000000"/>
          <w:sz w:val="24"/>
        </w:rPr>
        <w:t xml:space="preserve"> устанавливается особый порядок освоения дисциплины «Физическая культура». В зависимости от рекомендац</w:t>
      </w:r>
      <w:r w:rsidR="00871DB7" w:rsidRPr="00BD7433">
        <w:rPr>
          <w:color w:val="000000"/>
          <w:sz w:val="24"/>
        </w:rPr>
        <w:t>ии медико-социальной экспертизы</w:t>
      </w:r>
      <w:r w:rsidRPr="00BD7433">
        <w:rPr>
          <w:color w:val="000000"/>
          <w:sz w:val="24"/>
        </w:rPr>
        <w:t xml:space="preserve"> преподавателями дисциплины «Физическая культура» разрабатывается  </w:t>
      </w:r>
      <w:r w:rsidR="00871DB7" w:rsidRPr="00BD7433">
        <w:rPr>
          <w:color w:val="000000"/>
          <w:sz w:val="24"/>
        </w:rPr>
        <w:t>комплекс специальных адаптивных занятий, направленных на развитие, укрепление и поддержание здоровья</w:t>
      </w:r>
      <w:r w:rsidRPr="00BD7433">
        <w:rPr>
          <w:color w:val="000000"/>
          <w:sz w:val="24"/>
        </w:rPr>
        <w:t xml:space="preserve">. </w:t>
      </w:r>
    </w:p>
    <w:p w:rsidR="00BD7433" w:rsidRDefault="00BD7433" w:rsidP="00BD7433">
      <w:pPr>
        <w:pStyle w:val="a4"/>
        <w:tabs>
          <w:tab w:val="left" w:pos="567"/>
        </w:tabs>
        <w:rPr>
          <w:color w:val="000000"/>
          <w:sz w:val="24"/>
        </w:rPr>
      </w:pPr>
    </w:p>
    <w:p w:rsidR="00BD7433" w:rsidRPr="00BD7433" w:rsidRDefault="00BD7433" w:rsidP="00BD7433">
      <w:pPr>
        <w:pStyle w:val="a4"/>
        <w:tabs>
          <w:tab w:val="left" w:pos="567"/>
        </w:tabs>
        <w:rPr>
          <w:strike/>
          <w:color w:val="000000"/>
          <w:sz w:val="24"/>
        </w:rPr>
      </w:pPr>
    </w:p>
    <w:p w:rsidR="00213494" w:rsidRPr="009763F1" w:rsidRDefault="00213494" w:rsidP="00FB6F37">
      <w:pPr>
        <w:pStyle w:val="ConsNonformat"/>
        <w:widowControl/>
        <w:numPr>
          <w:ilvl w:val="0"/>
          <w:numId w:val="1"/>
        </w:numPr>
        <w:spacing w:after="12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02952128"/>
      <w:r w:rsidRPr="009763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Проведение </w:t>
      </w:r>
      <w:r w:rsidR="00B87953">
        <w:rPr>
          <w:rFonts w:ascii="Times New Roman" w:hAnsi="Times New Roman" w:cs="Times New Roman"/>
          <w:color w:val="000000"/>
          <w:sz w:val="24"/>
          <w:szCs w:val="24"/>
        </w:rPr>
        <w:t>текущего контроля успеваемости</w:t>
      </w:r>
      <w:r w:rsidR="00FB6F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промежуточной</w:t>
      </w:r>
      <w:r w:rsidR="00FB6F37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государственной итоговой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для инвалидов и лиц с ОВЗ</w:t>
      </w:r>
      <w:bookmarkEnd w:id="3"/>
    </w:p>
    <w:p w:rsidR="00977FAC" w:rsidRDefault="00213494" w:rsidP="00FB6F37">
      <w:pPr>
        <w:pStyle w:val="a4"/>
        <w:numPr>
          <w:ilvl w:val="1"/>
          <w:numId w:val="9"/>
        </w:numPr>
        <w:tabs>
          <w:tab w:val="left" w:pos="284"/>
        </w:tabs>
        <w:ind w:left="426"/>
        <w:rPr>
          <w:color w:val="000000"/>
          <w:sz w:val="24"/>
        </w:rPr>
      </w:pPr>
      <w:proofErr w:type="gramStart"/>
      <w:r w:rsidRPr="00977FAC">
        <w:rPr>
          <w:color w:val="000000"/>
          <w:sz w:val="24"/>
        </w:rPr>
        <w:t>Для осуществления мероприятий текущего контроля успеваемости</w:t>
      </w:r>
      <w:r w:rsidR="00B87953">
        <w:rPr>
          <w:color w:val="000000"/>
          <w:sz w:val="24"/>
        </w:rPr>
        <w:t xml:space="preserve"> и</w:t>
      </w:r>
      <w:r w:rsidRPr="00977FAC">
        <w:rPr>
          <w:color w:val="000000"/>
          <w:sz w:val="24"/>
        </w:rPr>
        <w:t xml:space="preserve"> промежуточной аттестации инвалидов и лиц с ОВЗ применяются фонды оценочных средств, адаптированные для таких обучающихся и позволяющие оценить достижение ими запланированных в </w:t>
      </w:r>
      <w:r w:rsidR="00BD7433">
        <w:rPr>
          <w:color w:val="000000"/>
          <w:sz w:val="24"/>
        </w:rPr>
        <w:t xml:space="preserve">основной профессиональной </w:t>
      </w:r>
      <w:r w:rsidRPr="00977FAC">
        <w:rPr>
          <w:color w:val="000000"/>
          <w:sz w:val="24"/>
        </w:rPr>
        <w:t xml:space="preserve">образовательной программе результатов обучения и уровень </w:t>
      </w:r>
      <w:proofErr w:type="spellStart"/>
      <w:r w:rsidRPr="00977FAC">
        <w:rPr>
          <w:color w:val="000000"/>
          <w:sz w:val="24"/>
        </w:rPr>
        <w:t>сформированности</w:t>
      </w:r>
      <w:proofErr w:type="spellEnd"/>
      <w:r w:rsidRPr="00977FAC">
        <w:rPr>
          <w:color w:val="000000"/>
          <w:sz w:val="24"/>
        </w:rPr>
        <w:t xml:space="preserve"> всех </w:t>
      </w:r>
      <w:r w:rsidR="00BD7433">
        <w:rPr>
          <w:color w:val="000000"/>
          <w:sz w:val="24"/>
        </w:rPr>
        <w:t>заявленных компетенций</w:t>
      </w:r>
      <w:r w:rsidRPr="00977FAC">
        <w:rPr>
          <w:color w:val="000000"/>
          <w:sz w:val="24"/>
        </w:rPr>
        <w:t>.</w:t>
      </w:r>
      <w:r w:rsidR="00977FAC" w:rsidRPr="00977FAC">
        <w:rPr>
          <w:color w:val="000000"/>
          <w:sz w:val="24"/>
        </w:rPr>
        <w:t xml:space="preserve"> </w:t>
      </w:r>
      <w:proofErr w:type="gramEnd"/>
    </w:p>
    <w:p w:rsidR="00977FAC" w:rsidRDefault="00213494" w:rsidP="00FB6F37">
      <w:pPr>
        <w:pStyle w:val="a4"/>
        <w:numPr>
          <w:ilvl w:val="1"/>
          <w:numId w:val="9"/>
        </w:numPr>
        <w:tabs>
          <w:tab w:val="left" w:pos="567"/>
        </w:tabs>
        <w:rPr>
          <w:color w:val="000000"/>
          <w:sz w:val="24"/>
        </w:rPr>
      </w:pPr>
      <w:r w:rsidRPr="00977FAC">
        <w:rPr>
          <w:color w:val="000000"/>
          <w:sz w:val="24"/>
        </w:rPr>
        <w:t>Форма проведения промежуточной для студентов-инвалидов и лиц с ОВЗ устанавливается с учетом индивидуальных психофизических особенностей (письменно</w:t>
      </w:r>
      <w:r w:rsidR="00B87953">
        <w:rPr>
          <w:color w:val="000000"/>
          <w:sz w:val="24"/>
        </w:rPr>
        <w:t>е тестирование, компьютерное тестирование и т.д.)</w:t>
      </w:r>
      <w:r w:rsidRPr="00977FAC">
        <w:rPr>
          <w:color w:val="000000"/>
          <w:sz w:val="24"/>
        </w:rPr>
        <w:t xml:space="preserve"> При необходимости инвалидам и лицам с ОВЗ предоставляется дополнительное время для подготовки ответа на зачете или экзамене. </w:t>
      </w:r>
      <w:r w:rsidR="00977FAC" w:rsidRPr="00977FAC">
        <w:rPr>
          <w:color w:val="000000"/>
          <w:sz w:val="24"/>
        </w:rPr>
        <w:t xml:space="preserve"> </w:t>
      </w:r>
    </w:p>
    <w:p w:rsidR="00FB6F37" w:rsidRDefault="00FB6F37" w:rsidP="00FB6F37">
      <w:pPr>
        <w:pStyle w:val="a3"/>
        <w:numPr>
          <w:ilvl w:val="1"/>
          <w:numId w:val="9"/>
        </w:num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государственной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</w:t>
      </w:r>
      <w:r w:rsidRPr="003E2697">
        <w:rPr>
          <w:sz w:val="24"/>
          <w:szCs w:val="24"/>
        </w:rPr>
        <w:t>обеспечивается соблюдение дополнительных требований</w:t>
      </w:r>
      <w:r>
        <w:rPr>
          <w:sz w:val="24"/>
          <w:szCs w:val="24"/>
        </w:rPr>
        <w:t xml:space="preserve">: присутствие в аудитории </w:t>
      </w:r>
      <w:r w:rsidR="00C12133">
        <w:rPr>
          <w:sz w:val="24"/>
          <w:szCs w:val="24"/>
        </w:rPr>
        <w:t>ассистента</w:t>
      </w:r>
      <w:r>
        <w:rPr>
          <w:sz w:val="24"/>
          <w:szCs w:val="24"/>
        </w:rPr>
        <w:t xml:space="preserve"> (помощника, лаборанта, студента-волонтера) или законного представителя (родителя), оказывающего выпускникам  с ОВЗ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членами комиссии и т.д.)</w:t>
      </w:r>
    </w:p>
    <w:p w:rsidR="00FB6F37" w:rsidRDefault="00FB6F37" w:rsidP="00FB6F37">
      <w:pPr>
        <w:pStyle w:val="a3"/>
        <w:spacing w:line="240" w:lineRule="auto"/>
        <w:ind w:left="1080"/>
        <w:jc w:val="both"/>
        <w:rPr>
          <w:sz w:val="24"/>
          <w:szCs w:val="24"/>
        </w:rPr>
      </w:pPr>
    </w:p>
    <w:p w:rsidR="00213494" w:rsidRPr="009763F1" w:rsidRDefault="00213494" w:rsidP="00FB6F37">
      <w:pPr>
        <w:pStyle w:val="ConsNonformat"/>
        <w:widowControl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494" w:rsidRPr="009763F1" w:rsidRDefault="00213494" w:rsidP="00FB6F3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outlineLvl w:val="0"/>
        <w:rPr>
          <w:color w:val="000000"/>
          <w:sz w:val="24"/>
          <w:szCs w:val="24"/>
        </w:rPr>
      </w:pPr>
      <w:bookmarkStart w:id="4" w:name="_Toc402952129"/>
      <w:r w:rsidRPr="009763F1">
        <w:rPr>
          <w:color w:val="000000"/>
          <w:sz w:val="24"/>
          <w:szCs w:val="24"/>
        </w:rPr>
        <w:t>Практика и трудоустройство инвалидов и лиц с ОВЗ</w:t>
      </w:r>
      <w:bookmarkEnd w:id="4"/>
    </w:p>
    <w:p w:rsidR="00213494" w:rsidRPr="00B87953" w:rsidRDefault="00213494" w:rsidP="00C12133">
      <w:pPr>
        <w:pStyle w:val="a4"/>
        <w:numPr>
          <w:ilvl w:val="1"/>
          <w:numId w:val="10"/>
        </w:numPr>
        <w:shd w:val="clear" w:color="auto" w:fill="FFFFFF"/>
        <w:tabs>
          <w:tab w:val="left" w:pos="426"/>
        </w:tabs>
        <w:ind w:left="426" w:hanging="284"/>
        <w:rPr>
          <w:strike/>
          <w:color w:val="000000"/>
          <w:sz w:val="24"/>
        </w:rPr>
      </w:pPr>
      <w:r w:rsidRPr="00B87953">
        <w:rPr>
          <w:color w:val="000000"/>
          <w:sz w:val="24"/>
        </w:rPr>
        <w:t xml:space="preserve">Выбор мест прохождения практик для инвалидов и лиц с ОВЗ производится с учетом требований их доступности для данных обучающихся и рекомендации медико-социальной экспертизы, а также </w:t>
      </w:r>
      <w:r w:rsidR="00977FAC" w:rsidRPr="00B87953">
        <w:rPr>
          <w:color w:val="000000"/>
          <w:sz w:val="24"/>
        </w:rPr>
        <w:t xml:space="preserve">в соответствии с </w:t>
      </w:r>
      <w:r w:rsidRPr="00B87953">
        <w:rPr>
          <w:color w:val="000000"/>
          <w:sz w:val="24"/>
        </w:rPr>
        <w:t>индивидуальной программ</w:t>
      </w:r>
      <w:r w:rsidR="00977FAC" w:rsidRPr="00B87953">
        <w:rPr>
          <w:color w:val="000000"/>
          <w:sz w:val="24"/>
        </w:rPr>
        <w:t>ой</w:t>
      </w:r>
      <w:r w:rsidRPr="00B87953">
        <w:rPr>
          <w:color w:val="000000"/>
          <w:sz w:val="24"/>
        </w:rPr>
        <w:t xml:space="preserve"> реабилитации инвалида, относительно рекомендованных условий и видов труда.</w:t>
      </w:r>
      <w:r w:rsidR="00B87953" w:rsidRPr="00B87953">
        <w:rPr>
          <w:color w:val="000000"/>
          <w:sz w:val="24"/>
        </w:rPr>
        <w:t xml:space="preserve"> </w:t>
      </w:r>
      <w:r w:rsidRPr="00B87953">
        <w:rPr>
          <w:color w:val="000000"/>
          <w:sz w:val="24"/>
        </w:rPr>
        <w:t xml:space="preserve">Индивидуальная программа реабилитации инвалида выдается государственным учреждением медико-социальной экспертизы. Инвалид или лицо с ОВЗ предоставляют рекомендации медико-социальной экспертизы, индивидуальную программу реабилитации при приеме на обучение в </w:t>
      </w:r>
      <w:r w:rsidR="00977FAC" w:rsidRPr="00B87953">
        <w:rPr>
          <w:color w:val="000000"/>
          <w:sz w:val="24"/>
        </w:rPr>
        <w:t xml:space="preserve">колледж </w:t>
      </w:r>
      <w:r w:rsidRPr="00B87953">
        <w:rPr>
          <w:rFonts w:eastAsia="Calibri"/>
          <w:color w:val="000000"/>
          <w:sz w:val="24"/>
          <w:lang w:eastAsia="en-US"/>
        </w:rPr>
        <w:t>по своему усмотрению.</w:t>
      </w:r>
    </w:p>
    <w:p w:rsidR="00213494" w:rsidRPr="009763F1" w:rsidRDefault="00213494" w:rsidP="00C12133">
      <w:pPr>
        <w:pStyle w:val="a4"/>
        <w:numPr>
          <w:ilvl w:val="1"/>
          <w:numId w:val="10"/>
        </w:numPr>
        <w:tabs>
          <w:tab w:val="left" w:pos="426"/>
        </w:tabs>
        <w:ind w:left="426" w:hanging="426"/>
        <w:rPr>
          <w:color w:val="000000"/>
          <w:sz w:val="24"/>
        </w:rPr>
      </w:pPr>
      <w:r w:rsidRPr="009763F1">
        <w:rPr>
          <w:rFonts w:eastAsia="Calibri"/>
          <w:color w:val="000000"/>
          <w:sz w:val="24"/>
          <w:lang w:eastAsia="en-US"/>
        </w:rPr>
        <w:t xml:space="preserve">При направлении инвалида и обучающегося с ОВЗ в организацию или предприятие для прохождения предусмотренной учебным планом практики </w:t>
      </w:r>
      <w:r w:rsidR="00977FAC">
        <w:rPr>
          <w:rFonts w:eastAsia="Calibri"/>
          <w:color w:val="000000"/>
          <w:sz w:val="24"/>
          <w:lang w:eastAsia="en-US"/>
        </w:rPr>
        <w:t>колледж</w:t>
      </w:r>
      <w:r w:rsidRPr="009763F1">
        <w:rPr>
          <w:rFonts w:eastAsia="Calibri"/>
          <w:color w:val="000000"/>
          <w:sz w:val="24"/>
          <w:lang w:eastAsia="en-US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 </w:t>
      </w:r>
    </w:p>
    <w:p w:rsidR="00213494" w:rsidRPr="009763F1" w:rsidRDefault="00213494" w:rsidP="00FB6F37">
      <w:pPr>
        <w:pStyle w:val="a4"/>
        <w:numPr>
          <w:ilvl w:val="1"/>
          <w:numId w:val="10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 xml:space="preserve">Мероприятия по содействию в трудоустройстве выпускников-инвалидов осуществляются </w:t>
      </w:r>
      <w:r w:rsidR="00977FAC">
        <w:rPr>
          <w:color w:val="000000"/>
          <w:sz w:val="24"/>
        </w:rPr>
        <w:t>колледжем</w:t>
      </w:r>
      <w:r w:rsidRPr="009763F1">
        <w:rPr>
          <w:color w:val="000000"/>
          <w:sz w:val="24"/>
        </w:rPr>
        <w:t xml:space="preserve">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213494" w:rsidRPr="009763F1" w:rsidRDefault="00213494" w:rsidP="00FB6F37">
      <w:pPr>
        <w:pStyle w:val="ConsNonformat"/>
        <w:widowControl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494" w:rsidRPr="009763F1" w:rsidRDefault="00213494" w:rsidP="00FB6F37">
      <w:pPr>
        <w:pStyle w:val="ConsNonformat"/>
        <w:widowControl/>
        <w:numPr>
          <w:ilvl w:val="0"/>
          <w:numId w:val="1"/>
        </w:numPr>
        <w:shd w:val="clear" w:color="auto" w:fill="FFFFFF"/>
        <w:spacing w:after="12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02952130"/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здания </w:t>
      </w:r>
      <w:r w:rsidR="00977FAC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ОВЗ</w:t>
      </w:r>
      <w:bookmarkEnd w:id="5"/>
    </w:p>
    <w:p w:rsidR="00213494" w:rsidRPr="009763F1" w:rsidRDefault="00977FAC" w:rsidP="00FB6F37">
      <w:pPr>
        <w:pStyle w:val="a4"/>
        <w:tabs>
          <w:tab w:val="left" w:pos="284"/>
        </w:tabs>
        <w:ind w:left="284" w:hanging="284"/>
        <w:rPr>
          <w:color w:val="000000"/>
          <w:sz w:val="24"/>
        </w:rPr>
      </w:pPr>
      <w:r>
        <w:rPr>
          <w:color w:val="000000"/>
          <w:sz w:val="24"/>
        </w:rPr>
        <w:t>6.1</w:t>
      </w:r>
      <w:proofErr w:type="gramStart"/>
      <w:r w:rsidR="00B87953">
        <w:rPr>
          <w:color w:val="000000"/>
          <w:sz w:val="24"/>
        </w:rPr>
        <w:t xml:space="preserve"> </w:t>
      </w:r>
      <w:r w:rsidR="00213494" w:rsidRPr="009763F1">
        <w:rPr>
          <w:color w:val="000000"/>
          <w:sz w:val="24"/>
        </w:rPr>
        <w:t>Д</w:t>
      </w:r>
      <w:proofErr w:type="gramEnd"/>
      <w:r w:rsidR="00213494" w:rsidRPr="009763F1">
        <w:rPr>
          <w:color w:val="000000"/>
          <w:sz w:val="24"/>
        </w:rPr>
        <w:t xml:space="preserve">ля беспрепятственного, безопасного и удобного передвижения </w:t>
      </w:r>
      <w:proofErr w:type="spellStart"/>
      <w:r w:rsidR="00213494" w:rsidRPr="009763F1">
        <w:rPr>
          <w:color w:val="000000"/>
          <w:sz w:val="24"/>
        </w:rPr>
        <w:t>маломобильных</w:t>
      </w:r>
      <w:proofErr w:type="spellEnd"/>
      <w:r w:rsidR="00213494" w:rsidRPr="009763F1">
        <w:rPr>
          <w:color w:val="000000"/>
          <w:sz w:val="24"/>
        </w:rPr>
        <w:t xml:space="preserve"> студентов, доступности путей движения на территории и в здании </w:t>
      </w:r>
      <w:r>
        <w:rPr>
          <w:color w:val="000000"/>
          <w:sz w:val="24"/>
        </w:rPr>
        <w:t>колледжа</w:t>
      </w:r>
      <w:r w:rsidR="00213494" w:rsidRPr="009763F1">
        <w:rPr>
          <w:color w:val="000000"/>
          <w:sz w:val="24"/>
        </w:rPr>
        <w:t xml:space="preserve"> создана </w:t>
      </w:r>
      <w:proofErr w:type="spellStart"/>
      <w:r w:rsidR="00213494" w:rsidRPr="009763F1">
        <w:rPr>
          <w:color w:val="000000"/>
          <w:sz w:val="24"/>
        </w:rPr>
        <w:t>безбарьерная</w:t>
      </w:r>
      <w:proofErr w:type="spellEnd"/>
      <w:r w:rsidR="00213494" w:rsidRPr="009763F1">
        <w:rPr>
          <w:color w:val="000000"/>
          <w:sz w:val="24"/>
        </w:rPr>
        <w:t xml:space="preserve"> архитектурная среда, учитывающая потребности инвалидов и лиц с ОВЗ с учетом различных нозологий.</w:t>
      </w:r>
    </w:p>
    <w:p w:rsidR="00213494" w:rsidRPr="009763F1" w:rsidRDefault="00213494" w:rsidP="00FB6F37">
      <w:pPr>
        <w:pStyle w:val="a4"/>
        <w:numPr>
          <w:ilvl w:val="1"/>
          <w:numId w:val="11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 xml:space="preserve">На территории </w:t>
      </w:r>
      <w:r w:rsidR="00977FAC">
        <w:rPr>
          <w:color w:val="000000"/>
          <w:sz w:val="24"/>
        </w:rPr>
        <w:t>колледжа</w:t>
      </w:r>
      <w:r w:rsidRPr="009763F1">
        <w:rPr>
          <w:color w:val="000000"/>
          <w:sz w:val="24"/>
        </w:rPr>
        <w:t xml:space="preserve">: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имеются подъездные пандусы с поручнем </w:t>
      </w:r>
      <w:proofErr w:type="gramStart"/>
      <w:r w:rsidRPr="009763F1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входу в </w:t>
      </w:r>
      <w:r w:rsidR="00977FAC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имеется отдельное место для парковки автотранспортных средств инвалидов.</w:t>
      </w:r>
    </w:p>
    <w:p w:rsidR="00213494" w:rsidRPr="009763F1" w:rsidRDefault="00213494" w:rsidP="00FB6F37">
      <w:pPr>
        <w:pStyle w:val="ConsNonformat"/>
        <w:widowControl/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В здании </w:t>
      </w:r>
      <w:r w:rsidR="00977FAC">
        <w:rPr>
          <w:rFonts w:ascii="Times New Roman" w:hAnsi="Times New Roman" w:cs="Times New Roman"/>
          <w:color w:val="000000"/>
          <w:sz w:val="24"/>
          <w:szCs w:val="24"/>
        </w:rPr>
        <w:t>колледжа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для лиц с нарушением опорно-двигательного аппарат имеется доступный вход, а также </w:t>
      </w: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возможность беспрепятственного доступа обучающихся в учебн</w:t>
      </w:r>
      <w:r w:rsidR="00977F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ую аудиторию</w:t>
      </w: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столов</w:t>
      </w:r>
      <w:r w:rsidR="00977F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ую</w:t>
      </w: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977F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спортивный зал, санитарную комнату, центр реабилитации</w:t>
      </w: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а также пребывания в указанных помещениях (наличие пандусов, поручней, расширенных дверных проемов и других </w:t>
      </w:r>
      <w:r w:rsidR="00977FA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специальных </w:t>
      </w: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приспособлений);</w:t>
      </w:r>
      <w:proofErr w:type="gramEnd"/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имеются средства информационно-навигационной поддержки (включая визуальную, звуковую и тактильную информацию);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справочная информация о расписании учебных занятий размеще</w:t>
      </w:r>
      <w:r w:rsidR="002F68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в доступных для обучающихся </w:t>
      </w: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местах и в адаптированной форме (с учетом их особых потребностей); </w:t>
      </w:r>
      <w:proofErr w:type="gramEnd"/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оборудовано специальное санитарно-гигиеническое помещение, доступное для </w:t>
      </w:r>
      <w:proofErr w:type="spellStart"/>
      <w:r w:rsidRPr="009763F1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студентов;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3"/>
        </w:numPr>
        <w:shd w:val="clear" w:color="auto" w:fill="FFFFFF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>в специальн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аудиториях оборудованы специализированные места для инвалидов и лиц с ОВЗ.</w:t>
      </w:r>
    </w:p>
    <w:p w:rsidR="002F681D" w:rsidRDefault="00213494" w:rsidP="00EB035A">
      <w:pPr>
        <w:pStyle w:val="a4"/>
        <w:numPr>
          <w:ilvl w:val="1"/>
          <w:numId w:val="11"/>
        </w:numPr>
        <w:tabs>
          <w:tab w:val="left" w:pos="567"/>
        </w:tabs>
        <w:spacing w:after="120"/>
        <w:outlineLvl w:val="0"/>
        <w:rPr>
          <w:color w:val="000000"/>
          <w:sz w:val="24"/>
        </w:rPr>
      </w:pPr>
      <w:r w:rsidRPr="002F681D">
        <w:rPr>
          <w:color w:val="000000"/>
          <w:sz w:val="24"/>
        </w:rPr>
        <w:t xml:space="preserve">Специализированные аудитории и помещения </w:t>
      </w:r>
      <w:r w:rsidR="002F681D" w:rsidRPr="002F681D">
        <w:rPr>
          <w:color w:val="000000"/>
          <w:sz w:val="24"/>
        </w:rPr>
        <w:t>колледжа</w:t>
      </w:r>
      <w:r w:rsidRPr="002F681D">
        <w:rPr>
          <w:color w:val="000000"/>
          <w:sz w:val="24"/>
        </w:rPr>
        <w:t xml:space="preserve"> оборудованы в соответст</w:t>
      </w:r>
      <w:bookmarkStart w:id="6" w:name="_Toc402952131"/>
      <w:r w:rsidR="005F05AB">
        <w:rPr>
          <w:color w:val="000000"/>
          <w:sz w:val="24"/>
        </w:rPr>
        <w:t xml:space="preserve">вии с требованиями </w:t>
      </w:r>
      <w:proofErr w:type="spellStart"/>
      <w:r w:rsidR="005F05AB">
        <w:rPr>
          <w:color w:val="000000"/>
          <w:sz w:val="24"/>
        </w:rPr>
        <w:t>СНиП</w:t>
      </w:r>
      <w:proofErr w:type="spellEnd"/>
      <w:r w:rsidR="005F05AB">
        <w:rPr>
          <w:color w:val="000000"/>
          <w:sz w:val="24"/>
        </w:rPr>
        <w:t xml:space="preserve"> и ГОСТ, на каждый объект инфраструктуры  разработаны паспорта доступности. </w:t>
      </w:r>
    </w:p>
    <w:p w:rsidR="00B87953" w:rsidRDefault="00B87953" w:rsidP="00FB6F37">
      <w:pPr>
        <w:pStyle w:val="a4"/>
        <w:tabs>
          <w:tab w:val="left" w:pos="567"/>
        </w:tabs>
        <w:spacing w:after="120"/>
        <w:ind w:left="360"/>
        <w:outlineLvl w:val="0"/>
        <w:rPr>
          <w:color w:val="000000"/>
          <w:sz w:val="24"/>
        </w:rPr>
      </w:pPr>
    </w:p>
    <w:p w:rsidR="00213494" w:rsidRPr="002F681D" w:rsidRDefault="00213494" w:rsidP="00FB6F37">
      <w:pPr>
        <w:pStyle w:val="a4"/>
        <w:numPr>
          <w:ilvl w:val="0"/>
          <w:numId w:val="1"/>
        </w:numPr>
        <w:tabs>
          <w:tab w:val="left" w:pos="567"/>
        </w:tabs>
        <w:spacing w:after="120"/>
        <w:jc w:val="center"/>
        <w:outlineLvl w:val="0"/>
        <w:rPr>
          <w:color w:val="000000"/>
          <w:sz w:val="24"/>
        </w:rPr>
      </w:pPr>
      <w:r w:rsidRPr="002F681D">
        <w:rPr>
          <w:color w:val="000000"/>
          <w:sz w:val="24"/>
        </w:rPr>
        <w:t xml:space="preserve">Комплексное сопровождение образовательного процесса и </w:t>
      </w:r>
      <w:proofErr w:type="spellStart"/>
      <w:r w:rsidRPr="002F681D">
        <w:rPr>
          <w:color w:val="000000"/>
          <w:sz w:val="24"/>
        </w:rPr>
        <w:t>здоровьесбережение</w:t>
      </w:r>
      <w:bookmarkEnd w:id="6"/>
      <w:proofErr w:type="spellEnd"/>
    </w:p>
    <w:p w:rsidR="00213494" w:rsidRPr="009763F1" w:rsidRDefault="00213494" w:rsidP="00FB6F37">
      <w:pPr>
        <w:pStyle w:val="a4"/>
        <w:numPr>
          <w:ilvl w:val="1"/>
          <w:numId w:val="12"/>
        </w:numPr>
        <w:tabs>
          <w:tab w:val="left" w:pos="567"/>
        </w:tabs>
        <w:rPr>
          <w:color w:val="000000"/>
          <w:sz w:val="24"/>
        </w:rPr>
      </w:pPr>
      <w:r w:rsidRPr="009763F1">
        <w:rPr>
          <w:color w:val="000000"/>
          <w:sz w:val="24"/>
        </w:rPr>
        <w:t xml:space="preserve">В </w:t>
      </w:r>
      <w:r w:rsidR="002F681D">
        <w:rPr>
          <w:color w:val="000000"/>
          <w:sz w:val="24"/>
        </w:rPr>
        <w:t>колледже</w:t>
      </w:r>
      <w:r w:rsidRPr="009763F1">
        <w:rPr>
          <w:color w:val="000000"/>
          <w:sz w:val="24"/>
        </w:rPr>
        <w:t xml:space="preserve"> осуществляется комплексное сопровождение образовательного процесса инвалидов и лиц с ОВЗ в соответствии с рекомендациями службы медико-социальной экспертизы или </w:t>
      </w:r>
      <w:proofErr w:type="spellStart"/>
      <w:r w:rsidRPr="009763F1">
        <w:rPr>
          <w:color w:val="000000"/>
          <w:sz w:val="24"/>
        </w:rPr>
        <w:t>психолого-медико-педагогической</w:t>
      </w:r>
      <w:proofErr w:type="spellEnd"/>
      <w:r w:rsidRPr="009763F1">
        <w:rPr>
          <w:color w:val="000000"/>
          <w:sz w:val="24"/>
        </w:rPr>
        <w:t xml:space="preserve"> комиссии.</w:t>
      </w:r>
    </w:p>
    <w:p w:rsidR="00213494" w:rsidRPr="009763F1" w:rsidRDefault="002F681D" w:rsidP="00FB6F37">
      <w:pPr>
        <w:pStyle w:val="a4"/>
        <w:numPr>
          <w:ilvl w:val="1"/>
          <w:numId w:val="12"/>
        </w:numPr>
        <w:tabs>
          <w:tab w:val="left" w:pos="567"/>
        </w:tabs>
        <w:rPr>
          <w:color w:val="000000"/>
          <w:sz w:val="24"/>
        </w:rPr>
      </w:pPr>
      <w:r>
        <w:rPr>
          <w:color w:val="000000"/>
          <w:sz w:val="24"/>
        </w:rPr>
        <w:t>С</w:t>
      </w:r>
      <w:r w:rsidR="00213494" w:rsidRPr="009763F1">
        <w:rPr>
          <w:color w:val="000000"/>
          <w:sz w:val="24"/>
        </w:rPr>
        <w:t xml:space="preserve">труктурным подразделением </w:t>
      </w:r>
      <w:r>
        <w:rPr>
          <w:color w:val="000000"/>
          <w:sz w:val="24"/>
        </w:rPr>
        <w:t>колледжа</w:t>
      </w:r>
      <w:r w:rsidR="00213494" w:rsidRPr="009763F1">
        <w:rPr>
          <w:color w:val="000000"/>
          <w:sz w:val="24"/>
        </w:rPr>
        <w:t>, обеспечивающим организационно-педагогическое сопровождение образовательного процесса с инвалидами и лиц</w:t>
      </w:r>
      <w:r>
        <w:rPr>
          <w:color w:val="000000"/>
          <w:sz w:val="24"/>
        </w:rPr>
        <w:t>ами</w:t>
      </w:r>
      <w:r w:rsidR="00213494" w:rsidRPr="009763F1">
        <w:rPr>
          <w:color w:val="000000"/>
          <w:sz w:val="24"/>
        </w:rPr>
        <w:t xml:space="preserve"> с ОВЗ</w:t>
      </w:r>
      <w:r w:rsidR="00EB035A">
        <w:rPr>
          <w:color w:val="000000"/>
          <w:sz w:val="24"/>
        </w:rPr>
        <w:t xml:space="preserve">, </w:t>
      </w:r>
      <w:r w:rsidR="00213494" w:rsidRPr="009763F1">
        <w:rPr>
          <w:color w:val="000000"/>
          <w:sz w:val="24"/>
        </w:rPr>
        <w:t xml:space="preserve"> является </w:t>
      </w:r>
      <w:r>
        <w:rPr>
          <w:color w:val="000000"/>
          <w:sz w:val="24"/>
        </w:rPr>
        <w:t>лаборатория инклюзивного обучения</w:t>
      </w:r>
      <w:r w:rsidR="00BD7433">
        <w:rPr>
          <w:color w:val="000000"/>
          <w:sz w:val="24"/>
        </w:rPr>
        <w:t>, обеспечивающая:</w:t>
      </w:r>
      <w:r w:rsidR="00213494" w:rsidRPr="009763F1">
        <w:rPr>
          <w:color w:val="000000"/>
          <w:sz w:val="24"/>
        </w:rPr>
        <w:t xml:space="preserve"> </w:t>
      </w:r>
    </w:p>
    <w:p w:rsidR="00BD7433" w:rsidRPr="009763F1" w:rsidRDefault="00BD7433" w:rsidP="00BD7433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разработку адаптированных образовательных программ и внедрение  их в образовательный процесс;</w:t>
      </w:r>
    </w:p>
    <w:p w:rsidR="00213494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обучения инвалидов и лиц с ОВЗ в соответствии с календарным учебным графиком;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</w:rPr>
      </w:pPr>
      <w:proofErr w:type="gramStart"/>
      <w:r w:rsidRPr="009763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посещаемостью занятий;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оказание помощи в организации самостоятельной работы в случае заболевания;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организацию индивидуальных консультаций при длительном отсутствии студентов;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контроль аттестаций, сдачи зачетов, экзаменов, ликвидации академических задолженностей; 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коррекцию взаимодействия преподаватель - студент-инвалид в учебном процессе; </w:t>
      </w:r>
    </w:p>
    <w:p w:rsidR="00213494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>консультирование преподавателей и сотрудников по психофизическим особенностям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студентов-инвалидов, коррекции ситуаций затруднений. </w:t>
      </w:r>
    </w:p>
    <w:p w:rsidR="00213494" w:rsidRPr="009763F1" w:rsidRDefault="00213494" w:rsidP="00FB6F37">
      <w:pPr>
        <w:pStyle w:val="a4"/>
        <w:numPr>
          <w:ilvl w:val="1"/>
          <w:numId w:val="12"/>
        </w:numPr>
        <w:tabs>
          <w:tab w:val="left" w:pos="567"/>
        </w:tabs>
        <w:rPr>
          <w:color w:val="000000"/>
          <w:sz w:val="24"/>
        </w:rPr>
      </w:pPr>
      <w:r w:rsidRPr="009763F1">
        <w:rPr>
          <w:bCs/>
          <w:color w:val="000000"/>
          <w:sz w:val="24"/>
        </w:rPr>
        <w:t xml:space="preserve">Во время нахождения инвалидов и лиц с ОВЗ в </w:t>
      </w:r>
      <w:r w:rsidR="002F681D">
        <w:rPr>
          <w:bCs/>
          <w:color w:val="000000"/>
          <w:sz w:val="24"/>
        </w:rPr>
        <w:t>колледже</w:t>
      </w:r>
      <w:r w:rsidRPr="009763F1">
        <w:rPr>
          <w:bCs/>
          <w:color w:val="000000"/>
          <w:sz w:val="24"/>
        </w:rPr>
        <w:t xml:space="preserve"> </w:t>
      </w:r>
      <w:r w:rsidRPr="009763F1">
        <w:rPr>
          <w:color w:val="000000"/>
          <w:sz w:val="24"/>
        </w:rPr>
        <w:t>присутствуют:</w:t>
      </w:r>
    </w:p>
    <w:p w:rsidR="00213494" w:rsidRPr="009763F1" w:rsidRDefault="002F681D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сурдопереводчик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(для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нарушением слуха)</w:t>
      </w:r>
      <w:r w:rsidR="00213494"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организующий процесс </w:t>
      </w:r>
      <w:r w:rsidR="00213494"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индивидуального обучения инвалида и его персональное сопровождение в образовательном пространстве.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Сурдопереводчик</w:t>
      </w:r>
      <w:proofErr w:type="spellEnd"/>
      <w:r w:rsidR="00213494"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совместно с </w:t>
      </w:r>
      <w:proofErr w:type="spellStart"/>
      <w:r w:rsidR="00213494"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обучающимся-инвалидом</w:t>
      </w:r>
      <w:proofErr w:type="spellEnd"/>
      <w:r w:rsidR="00213494"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распределяет и оценивает имеющиеся ресурсы всех видов для реализации поставленных целей, а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дисциплин;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социальный педагог, осуществляющий </w:t>
      </w:r>
      <w:proofErr w:type="gramStart"/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9763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соблюдением прав обучающихся, выявляющий потребности инвалидов и лиц с ОВЗ и их семей в сфере социальной поддержки, определяющий направления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помощи в адаптации и социализации;</w:t>
      </w:r>
    </w:p>
    <w:p w:rsidR="00213494" w:rsidRPr="009763F1" w:rsidRDefault="002F681D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лаборант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>, оказывающий необходимую те</w:t>
      </w:r>
      <w:r>
        <w:rPr>
          <w:rFonts w:ascii="Times New Roman" w:hAnsi="Times New Roman" w:cs="Times New Roman"/>
          <w:color w:val="000000"/>
          <w:sz w:val="24"/>
          <w:szCs w:val="24"/>
        </w:rPr>
        <w:t>хническую помощь;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педагог-психолог, обеспечивающий создание благоприятного психологического климата, формирование условий, стимулирующих личностный и профессиональный рост, психологическую защищенность студентов-инвалидов, поддержку и укрепление их психического здоровья;</w:t>
      </w:r>
    </w:p>
    <w:p w:rsidR="00213494" w:rsidRPr="009763F1" w:rsidRDefault="00213494" w:rsidP="00FB6F37">
      <w:pPr>
        <w:pStyle w:val="ConsNonformat"/>
        <w:widowControl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3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специалист по специальным техническим и программным средствам обучения инвалидов, помогающий использовать технические и программные средства обучения преподавателям и обучающимся, содействующий в обеспечении студентов-инвалидов дополнительными способами передачи, освоения и воспроизводства учебной информации, занимающийся разработкой и внедрением специальных методик, информационных технологий и дистанционных методов обучения.</w:t>
      </w:r>
    </w:p>
    <w:p w:rsidR="00213494" w:rsidRPr="009763F1" w:rsidRDefault="00213494" w:rsidP="00FB6F37">
      <w:pPr>
        <w:pStyle w:val="ConsNonformat"/>
        <w:widowControl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763F1">
        <w:rPr>
          <w:rFonts w:ascii="Times New Roman" w:hAnsi="Times New Roman" w:cs="Times New Roman"/>
          <w:color w:val="000000"/>
          <w:sz w:val="24"/>
          <w:szCs w:val="24"/>
        </w:rPr>
        <w:t>При необходимости для обеспечения образовательного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>гут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быть приглашен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>другие специалисты (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тифлопедагог для студентов с нарушением зрения</w:t>
      </w:r>
      <w:r w:rsidR="002F681D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</w:p>
    <w:p w:rsidR="00213494" w:rsidRPr="009763F1" w:rsidRDefault="002F681D" w:rsidP="00FB6F37">
      <w:pPr>
        <w:pStyle w:val="ConsNonformat"/>
        <w:widowControl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помощи </w:t>
      </w:r>
      <w:r w:rsidR="00EB03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763F1">
        <w:rPr>
          <w:rFonts w:ascii="Times New Roman" w:hAnsi="Times New Roman" w:cs="Times New Roman"/>
          <w:color w:val="000000"/>
          <w:sz w:val="24"/>
          <w:szCs w:val="24"/>
        </w:rPr>
        <w:t>в освоении учебного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ала</w:t>
      </w:r>
      <w:r w:rsidR="00EB035A">
        <w:rPr>
          <w:rFonts w:ascii="Times New Roman" w:hAnsi="Times New Roman" w:cs="Times New Roman"/>
          <w:color w:val="000000"/>
          <w:sz w:val="24"/>
          <w:szCs w:val="24"/>
        </w:rPr>
        <w:t>, помощи при передвижении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студентами-инвалидами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>репля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числа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колледжа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азрешается присутствие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колледже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лица, сопровождающего инвалида. При возникновении такой необходимости, </w:t>
      </w:r>
      <w:proofErr w:type="gramStart"/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 это в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FEE">
        <w:rPr>
          <w:rFonts w:ascii="Times New Roman" w:hAnsi="Times New Roman" w:cs="Times New Roman"/>
          <w:color w:val="000000"/>
          <w:sz w:val="24"/>
          <w:szCs w:val="24"/>
        </w:rPr>
        <w:t>директору колледжа</w:t>
      </w:r>
      <w:r w:rsidR="00213494" w:rsidRPr="009763F1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копии паспорта или иного документа, удостоверяющего личность сопровождающего лица.</w:t>
      </w:r>
    </w:p>
    <w:p w:rsidR="00213494" w:rsidRPr="00FB6F37" w:rsidRDefault="00213494" w:rsidP="00FB6F37">
      <w:pPr>
        <w:pStyle w:val="a4"/>
        <w:numPr>
          <w:ilvl w:val="1"/>
          <w:numId w:val="12"/>
        </w:numPr>
        <w:tabs>
          <w:tab w:val="left" w:pos="567"/>
        </w:tabs>
        <w:rPr>
          <w:rFonts w:eastAsia="Calibri"/>
          <w:color w:val="000000"/>
          <w:sz w:val="24"/>
          <w:lang w:eastAsia="en-US"/>
        </w:rPr>
      </w:pPr>
      <w:r w:rsidRPr="009763F1">
        <w:rPr>
          <w:color w:val="000000"/>
          <w:sz w:val="24"/>
        </w:rPr>
        <w:t>Социальное сопровождение инвалидов и лиц с ОВЗ организует отдел воспитательной работы, деятельность которого направлена на социальную поддержку инвалидов при их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213494" w:rsidRPr="006E0FEE" w:rsidRDefault="00213494" w:rsidP="00FB6F3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3494" w:rsidRPr="006E0FEE" w:rsidSect="0021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6E5"/>
    <w:multiLevelType w:val="multilevel"/>
    <w:tmpl w:val="0C7A178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1E2823FE"/>
    <w:multiLevelType w:val="hybridMultilevel"/>
    <w:tmpl w:val="D9E48A72"/>
    <w:lvl w:ilvl="0" w:tplc="BABC758A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6317"/>
    <w:multiLevelType w:val="multilevel"/>
    <w:tmpl w:val="8C40F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D4279B5"/>
    <w:multiLevelType w:val="hybridMultilevel"/>
    <w:tmpl w:val="D99E28A0"/>
    <w:lvl w:ilvl="0" w:tplc="AD6CB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B5E12"/>
    <w:multiLevelType w:val="multilevel"/>
    <w:tmpl w:val="D6BA2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671833"/>
    <w:multiLevelType w:val="multilevel"/>
    <w:tmpl w:val="3104C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EE415B"/>
    <w:multiLevelType w:val="hybridMultilevel"/>
    <w:tmpl w:val="230A8DDC"/>
    <w:lvl w:ilvl="0" w:tplc="AD6CB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B220C4"/>
    <w:multiLevelType w:val="multilevel"/>
    <w:tmpl w:val="7EB0C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F25F0"/>
    <w:multiLevelType w:val="multilevel"/>
    <w:tmpl w:val="3662CD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51392D4D"/>
    <w:multiLevelType w:val="multilevel"/>
    <w:tmpl w:val="4998A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68EB58BE"/>
    <w:multiLevelType w:val="multilevel"/>
    <w:tmpl w:val="844CC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A147C5"/>
    <w:multiLevelType w:val="multilevel"/>
    <w:tmpl w:val="07E67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94"/>
    <w:rsid w:val="000E2AB4"/>
    <w:rsid w:val="00213494"/>
    <w:rsid w:val="0021787F"/>
    <w:rsid w:val="00227741"/>
    <w:rsid w:val="002D6CA3"/>
    <w:rsid w:val="002F681D"/>
    <w:rsid w:val="004106A5"/>
    <w:rsid w:val="00566094"/>
    <w:rsid w:val="005A5654"/>
    <w:rsid w:val="005F05AB"/>
    <w:rsid w:val="006821AC"/>
    <w:rsid w:val="006E0FEE"/>
    <w:rsid w:val="006E73FE"/>
    <w:rsid w:val="00790C44"/>
    <w:rsid w:val="00805B19"/>
    <w:rsid w:val="00871DB7"/>
    <w:rsid w:val="00877E43"/>
    <w:rsid w:val="009763F1"/>
    <w:rsid w:val="00977FAC"/>
    <w:rsid w:val="00AF113C"/>
    <w:rsid w:val="00B87953"/>
    <w:rsid w:val="00BD7433"/>
    <w:rsid w:val="00C12133"/>
    <w:rsid w:val="00C16BB6"/>
    <w:rsid w:val="00C96FFB"/>
    <w:rsid w:val="00EB035A"/>
    <w:rsid w:val="00F23CED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4"/>
  </w:style>
  <w:style w:type="paragraph" w:styleId="1">
    <w:name w:val="heading 1"/>
    <w:basedOn w:val="a"/>
    <w:next w:val="a"/>
    <w:link w:val="10"/>
    <w:uiPriority w:val="9"/>
    <w:qFormat/>
    <w:rsid w:val="00213494"/>
    <w:pPr>
      <w:keepNext/>
      <w:keepLines/>
      <w:spacing w:before="480" w:after="0" w:line="360" w:lineRule="auto"/>
      <w:ind w:firstLine="7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4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213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3494"/>
    <w:pPr>
      <w:spacing w:after="0" w:line="360" w:lineRule="auto"/>
      <w:ind w:left="720" w:firstLine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13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34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976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atik@anos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2014-12-24T05:32:00Z</cp:lastPrinted>
  <dcterms:created xsi:type="dcterms:W3CDTF">2014-12-08T06:58:00Z</dcterms:created>
  <dcterms:modified xsi:type="dcterms:W3CDTF">2014-12-24T05:59:00Z</dcterms:modified>
</cp:coreProperties>
</file>